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DF2943">
      <w:pPr>
        <w:jc w:val="center"/>
        <w:rPr>
          <w:rFonts w:eastAsia="Times New Roman" w:cs="Times New Roman"/>
          <w:b/>
          <w:bCs/>
          <w:color w:val="000000"/>
        </w:rPr>
      </w:pPr>
    </w:p>
    <w:p w14:paraId="2DA13041" w14:textId="479D9ECC" w:rsidR="0011316F" w:rsidRPr="0011316F" w:rsidRDefault="005917B2" w:rsidP="00DF2943">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DF2943">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DF2943">
      <w:pPr>
        <w:jc w:val="center"/>
        <w:rPr>
          <w:rFonts w:eastAsia="Times New Roman" w:cs="Times New Roman"/>
        </w:rPr>
      </w:pPr>
    </w:p>
    <w:p w14:paraId="7207E53E" w14:textId="7A235CAC" w:rsidR="00BE1091" w:rsidRPr="00EB46DF" w:rsidRDefault="00BE1091" w:rsidP="00DF2943">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DF2943">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DF2943">
      <w:pPr>
        <w:jc w:val="center"/>
        <w:rPr>
          <w:rFonts w:eastAsia="Times New Roman" w:cs="Times New Roman"/>
          <w:color w:val="000000"/>
        </w:rPr>
      </w:pPr>
    </w:p>
    <w:p w14:paraId="168A106C" w14:textId="77777777" w:rsidR="00425B53" w:rsidRPr="00EB46DF" w:rsidRDefault="00425B53" w:rsidP="00DF2943">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DF2943">
      <w:pPr>
        <w:jc w:val="center"/>
        <w:rPr>
          <w:rFonts w:eastAsia="Times New Roman" w:cs="Times New Roman"/>
          <w:color w:val="000000"/>
        </w:rPr>
      </w:pPr>
    </w:p>
    <w:p w14:paraId="0D40C803" w14:textId="51856313" w:rsidR="00425B53" w:rsidRPr="00EB46DF" w:rsidRDefault="00425B53" w:rsidP="00DF2943">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DF2943">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DF2943">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DF2943">
      <w:pPr>
        <w:jc w:val="center"/>
        <w:rPr>
          <w:rFonts w:eastAsia="Times New Roman" w:cs="Times New Roman"/>
          <w:color w:val="000000"/>
        </w:rPr>
      </w:pPr>
    </w:p>
    <w:p w14:paraId="6A26CDFB" w14:textId="3C38483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DF2943">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DF2943">
      <w:pPr>
        <w:jc w:val="center"/>
        <w:rPr>
          <w:rFonts w:eastAsia="Times New Roman" w:cs="Times New Roman"/>
          <w:color w:val="000000"/>
        </w:rPr>
      </w:pPr>
    </w:p>
    <w:p w14:paraId="59B3D814" w14:textId="25C3DBDF" w:rsidR="00425B53" w:rsidRPr="00EB46DF" w:rsidRDefault="00425B53" w:rsidP="00DF2943">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r w:rsidR="00A714CC">
        <w:rPr>
          <w:rFonts w:eastAsia="Times New Roman" w:cs="Times New Roman"/>
          <w:color w:val="000000"/>
          <w:highlight w:val="yellow"/>
        </w:rPr>
        <w:t>November</w:t>
      </w:r>
      <w:r w:rsidR="00356159">
        <w:rPr>
          <w:rFonts w:eastAsia="Times New Roman" w:cs="Times New Roman"/>
          <w:color w:val="000000"/>
          <w:highlight w:val="yellow"/>
        </w:rPr>
        <w:t xml:space="preserve"> </w:t>
      </w:r>
      <w:r w:rsidR="00092BA1">
        <w:rPr>
          <w:rFonts w:eastAsia="Times New Roman" w:cs="Times New Roman"/>
          <w:color w:val="000000"/>
          <w:highlight w:val="yellow"/>
        </w:rPr>
        <w:t>13</w:t>
      </w:r>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DF2943">
      <w:pPr>
        <w:jc w:val="center"/>
        <w:rPr>
          <w:rFonts w:eastAsia="Times New Roman" w:cs="Times New Roman"/>
          <w:color w:val="000000"/>
        </w:rPr>
      </w:pPr>
    </w:p>
    <w:p w14:paraId="22726D1B" w14:textId="295ECD1B" w:rsidR="00BE1091" w:rsidRPr="00EB46DF" w:rsidRDefault="00425B53" w:rsidP="00DF2943">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DF2943">
      <w:pPr>
        <w:rPr>
          <w:rFonts w:eastAsia="Times New Roman" w:cs="Times New Roman"/>
          <w:b/>
          <w:bCs/>
          <w:color w:val="000000"/>
        </w:rPr>
      </w:pPr>
    </w:p>
    <w:p w14:paraId="0EC835E3" w14:textId="77777777" w:rsidR="00AE7F76" w:rsidRPr="00EB46DF" w:rsidRDefault="00AE7F76" w:rsidP="00DF2943">
      <w:pPr>
        <w:rPr>
          <w:rFonts w:cs="Times New Roman"/>
        </w:rPr>
      </w:pPr>
    </w:p>
    <w:p w14:paraId="2DEEA1F4" w14:textId="77777777" w:rsidR="00194981" w:rsidRPr="00EB46DF" w:rsidRDefault="00194981" w:rsidP="00DF2943">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DF2943">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DF2943">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33FFDE75" w:rsidR="0011316F" w:rsidRPr="0011316F" w:rsidRDefault="0011316F" w:rsidP="00DF2943">
            <w:pPr>
              <w:jc w:val="center"/>
              <w:rPr>
                <w:rFonts w:eastAsia="Times New Roman"/>
                <w:b/>
                <w:bCs/>
                <w:color w:val="000000"/>
              </w:rPr>
            </w:pPr>
          </w:p>
        </w:tc>
      </w:tr>
    </w:tbl>
    <w:p w14:paraId="0E5D493D" w14:textId="77777777" w:rsidR="00194981" w:rsidRPr="00EB46DF" w:rsidRDefault="00194981" w:rsidP="00DF2943">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DF2943">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DF2943">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DF2943">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DF2943">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DF2943">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DF2943">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DF2943">
            <w:pPr>
              <w:rPr>
                <w:sz w:val="24"/>
                <w:szCs w:val="24"/>
              </w:rPr>
            </w:pPr>
            <w:r w:rsidRPr="00EB46DF">
              <w:rPr>
                <w:sz w:val="24"/>
                <w:szCs w:val="24"/>
              </w:rPr>
              <w:t>Oceanography</w:t>
            </w:r>
          </w:p>
        </w:tc>
      </w:tr>
    </w:tbl>
    <w:p w14:paraId="675C9802" w14:textId="77777777" w:rsidR="00194981" w:rsidRPr="00EB46DF" w:rsidRDefault="00194981" w:rsidP="00DF2943">
      <w:pPr>
        <w:rPr>
          <w:rFonts w:eastAsia="Cambria" w:cs="Times New Roman"/>
          <w:b/>
        </w:rPr>
      </w:pPr>
    </w:p>
    <w:p w14:paraId="6640733E" w14:textId="77777777" w:rsidR="00194981" w:rsidRPr="00EB46DF" w:rsidRDefault="00194981" w:rsidP="00DF2943">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DF2943">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DF2943">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DF2943">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DF2943">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DF2943">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DF2943">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80A30D8" w:rsidR="00194981" w:rsidRPr="00EB46DF" w:rsidRDefault="00AA0C01" w:rsidP="00DF2943">
            <w:pPr>
              <w:rPr>
                <w:sz w:val="24"/>
                <w:szCs w:val="24"/>
              </w:rPr>
            </w:pPr>
            <w:r>
              <w:rPr>
                <w:sz w:val="24"/>
                <w:szCs w:val="24"/>
                <w:highlight w:val="yellow"/>
              </w:rPr>
              <w:t>Michelle Tseng, Zoology?</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DF2943">
            <w:pPr>
              <w:rPr>
                <w:sz w:val="24"/>
                <w:szCs w:val="24"/>
              </w:rPr>
            </w:pPr>
            <w:r w:rsidRPr="00EB46DF">
              <w:rPr>
                <w:sz w:val="24"/>
                <w:szCs w:val="24"/>
              </w:rPr>
              <w:t>Additional Examiner</w:t>
            </w:r>
          </w:p>
        </w:tc>
      </w:tr>
    </w:tbl>
    <w:p w14:paraId="5A65B157" w14:textId="77777777" w:rsidR="00B00DD1" w:rsidRPr="00EB46DF" w:rsidRDefault="00B00DD1" w:rsidP="00DF2943">
      <w:pPr>
        <w:rPr>
          <w:rFonts w:eastAsia="Times New Roman" w:cs="Times New Roman"/>
          <w:b/>
          <w:bCs/>
          <w:color w:val="000000"/>
        </w:rPr>
      </w:pPr>
    </w:p>
    <w:p w14:paraId="53D46BD0" w14:textId="77777777" w:rsidR="00AE7F76" w:rsidRPr="00EB46DF" w:rsidRDefault="00AE7F76" w:rsidP="00DF2943">
      <w:pPr>
        <w:rPr>
          <w:rFonts w:eastAsia="Times New Roman" w:cs="Times New Roman"/>
          <w:b/>
          <w:bCs/>
          <w:color w:val="000000"/>
        </w:rPr>
      </w:pPr>
    </w:p>
    <w:p w14:paraId="382BC68B" w14:textId="77777777" w:rsidR="00AE7F76" w:rsidRPr="001612F9" w:rsidRDefault="00AE7F76" w:rsidP="00DF2943">
      <w:pPr>
        <w:pStyle w:val="Heading1"/>
        <w:rPr>
          <w:szCs w:val="28"/>
        </w:rPr>
      </w:pPr>
      <w:bookmarkStart w:id="0" w:name="_Toc56162283"/>
      <w:r w:rsidRPr="001612F9">
        <w:rPr>
          <w:szCs w:val="28"/>
        </w:rPr>
        <w:t>Abstract</w:t>
      </w:r>
      <w:bookmarkEnd w:id="0"/>
    </w:p>
    <w:p w14:paraId="346151DE" w14:textId="148E7A8F" w:rsidR="00AC2652" w:rsidRDefault="00AC2652" w:rsidP="00DF2943">
      <w:pPr>
        <w:rPr>
          <w:rFonts w:eastAsia="Cambria" w:cs="Times New Roman"/>
        </w:rPr>
      </w:pPr>
    </w:p>
    <w:p w14:paraId="785D5015" w14:textId="0EA1CE58" w:rsidR="004B644E" w:rsidRDefault="00AC2652" w:rsidP="00DF2943">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p>
    <w:p w14:paraId="74471240" w14:textId="63D45874" w:rsidR="00736954" w:rsidRDefault="00345471" w:rsidP="00DF2943">
      <w:pPr>
        <w:rPr>
          <w:rFonts w:eastAsia="Cambria" w:cs="Times New Roman"/>
        </w:rPr>
      </w:pPr>
      <w:r>
        <w:rPr>
          <w:rFonts w:eastAsia="Cambria" w:cs="Times New Roman"/>
        </w:rPr>
        <w:t>Despite this millennia-long intimate relationship with Pacific salmon, the returns of</w:t>
      </w:r>
      <w:r w:rsidR="00EC1410">
        <w:rPr>
          <w:rFonts w:eastAsia="Cambria" w:cs="Times New Roman"/>
        </w:rPr>
        <w:t xml:space="preserve"> most</w:t>
      </w:r>
      <w:r>
        <w:rPr>
          <w:rFonts w:eastAsia="Cambria" w:cs="Times New Roman"/>
        </w:rPr>
        <w:t xml:space="preserve"> stocks have become difficult to predict and manage due to overfishing and multiple complex stressors. </w:t>
      </w:r>
      <w:r w:rsidR="00A714CC">
        <w:rPr>
          <w:rFonts w:eastAsia="Cambria" w:cs="Times New Roman"/>
        </w:rPr>
        <w:t>Research has shown that juvenile salmon feeding is a crucial factor for growth and recruitment</w:t>
      </w:r>
      <w:r w:rsidR="001D3C14">
        <w:rPr>
          <w:rFonts w:eastAsia="Cambria" w:cs="Times New Roman"/>
        </w:rPr>
        <w:t>, and the ocean conditions driv</w:t>
      </w:r>
      <w:r w:rsidR="00F02239">
        <w:rPr>
          <w:rFonts w:eastAsia="Cambria" w:cs="Times New Roman"/>
        </w:rPr>
        <w:t>ing</w:t>
      </w:r>
      <w:r w:rsidR="001D3C14">
        <w:rPr>
          <w:rFonts w:eastAsia="Cambria" w:cs="Times New Roman"/>
        </w:rPr>
        <w:t xml:space="preserve"> prey availability are tightly coupled with survival of salmon.</w:t>
      </w:r>
      <w:r>
        <w:rPr>
          <w:rFonts w:eastAsia="Cambria" w:cs="Times New Roman"/>
        </w:rPr>
        <w:t xml:space="preserve"> Co</w:t>
      </w:r>
      <w:r w:rsidR="009627AF">
        <w:rPr>
          <w:rFonts w:eastAsia="Cambria" w:cs="Times New Roman"/>
        </w:rPr>
        <w:t xml:space="preserve">-migrating species often compete for food resources, with one species outperforming the other, as is the case for pink salmon, and chum salmon </w:t>
      </w:r>
      <w:r w:rsidR="00EC1410">
        <w:rPr>
          <w:rFonts w:eastAsia="Cambria" w:cs="Times New Roman"/>
        </w:rPr>
        <w:t>may</w:t>
      </w:r>
      <w:r w:rsidR="009627AF">
        <w:rPr>
          <w:rFonts w:eastAsia="Cambria" w:cs="Times New Roman"/>
        </w:rPr>
        <w:t xml:space="preserve"> shift to gelatinous prey in response. However, this competition research is limited, with most studies focusing on adult salmon or biennial patterns in growth without dietary information during the vulnerable juvenile phase.</w:t>
      </w:r>
      <w:r w:rsidR="00EC1410">
        <w:rPr>
          <w:rFonts w:eastAsia="Cambria" w:cs="Times New Roman"/>
        </w:rPr>
        <w:t xml:space="preserve"> </w:t>
      </w:r>
      <w:r w:rsidR="00B55B40">
        <w:rPr>
          <w:rFonts w:eastAsia="Cambria" w:cs="Times New Roman"/>
        </w:rPr>
        <w:t>This research aimed to fill gap</w:t>
      </w:r>
      <w:r w:rsidR="00F02239">
        <w:rPr>
          <w:rFonts w:eastAsia="Cambria" w:cs="Times New Roman"/>
        </w:rPr>
        <w:t>s</w:t>
      </w:r>
      <w:r w:rsidR="00B55B40">
        <w:rPr>
          <w:rFonts w:eastAsia="Cambria" w:cs="Times New Roman"/>
        </w:rPr>
        <w:t xml:space="preserve"> in understanding of juvenile pink and chum foraging strategies and interactions in areas of high and low foraging conditions during their coastal outmigration. </w:t>
      </w:r>
      <w:r w:rsidR="00502E6B">
        <w:rPr>
          <w:rFonts w:eastAsia="Cambria" w:cs="Times New Roman"/>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Pr>
          <w:rFonts w:eastAsia="Cambria" w:cs="Times New Roman"/>
        </w:rPr>
        <w:t xml:space="preserve">In the Discovery Islands and Johnstone Strait regions, there were foraging deserts and hot spots, with </w:t>
      </w:r>
      <w:r w:rsidR="001553DC">
        <w:rPr>
          <w:rFonts w:eastAsia="Cambria" w:cs="Times New Roman"/>
        </w:rPr>
        <w:t xml:space="preserve">juvenile salmon </w:t>
      </w:r>
      <w:r w:rsidR="005F0025">
        <w:rPr>
          <w:rFonts w:eastAsia="Cambria" w:cs="Times New Roman"/>
        </w:rPr>
        <w:t xml:space="preserve">mean stomach fullness values </w:t>
      </w:r>
      <w:r w:rsidR="001553DC">
        <w:rPr>
          <w:rFonts w:eastAsia="Cambria" w:cs="Times New Roman"/>
        </w:rPr>
        <w:t>ranging from</w:t>
      </w:r>
      <w:r w:rsidR="005F0025">
        <w:rPr>
          <w:rFonts w:eastAsia="Cambria" w:cs="Times New Roman"/>
        </w:rPr>
        <w:t xml:space="preserve"> &lt; 0.5%</w:t>
      </w:r>
      <w:r w:rsidR="001553DC">
        <w:rPr>
          <w:rFonts w:eastAsia="Cambria" w:cs="Times New Roman"/>
        </w:rPr>
        <w:t xml:space="preserve"> to &gt; 5 %</w:t>
      </w:r>
      <w:r w:rsidR="005F0025">
        <w:rPr>
          <w:rFonts w:eastAsia="Cambria" w:cs="Times New Roman"/>
        </w:rPr>
        <w:t xml:space="preserve"> body weight</w:t>
      </w:r>
      <w:r w:rsidR="001553DC">
        <w:rPr>
          <w:rFonts w:eastAsia="Cambria" w:cs="Times New Roman"/>
        </w:rPr>
        <w:t>.</w:t>
      </w:r>
      <w:r w:rsidR="00C4174B">
        <w:rPr>
          <w:rFonts w:eastAsia="Cambria" w:cs="Times New Roman"/>
        </w:rPr>
        <w:t xml:space="preserve"> </w:t>
      </w:r>
      <w:r w:rsidR="00E13C75">
        <w:rPr>
          <w:rFonts w:eastAsia="Cambria" w:cs="Times New Roman"/>
        </w:rPr>
        <w:t xml:space="preserve">In high foraging conditions, juvenile pink and chum salmon both consumed the same high-quality prey with limited competition, but under low foraging scenarios, </w:t>
      </w:r>
      <w:r w:rsidR="00C4174B">
        <w:rPr>
          <w:rFonts w:eastAsia="Cambria" w:cs="Times New Roman"/>
        </w:rPr>
        <w:t>salmon</w:t>
      </w:r>
      <w:r w:rsidR="00E13C75">
        <w:rPr>
          <w:rFonts w:eastAsia="Cambria" w:cs="Times New Roman"/>
        </w:rPr>
        <w:t xml:space="preserve"> diets differed. Chum salmon consistently consume</w:t>
      </w:r>
      <w:r w:rsidR="00F02239">
        <w:rPr>
          <w:rFonts w:eastAsia="Cambria" w:cs="Times New Roman"/>
        </w:rPr>
        <w:t>d</w:t>
      </w:r>
      <w:r w:rsidR="00E13C75">
        <w:rPr>
          <w:rFonts w:eastAsia="Cambria" w:cs="Times New Roman"/>
        </w:rPr>
        <w:t xml:space="preserve"> gelatinous prey and pink salmon relied more heavily on copepods and small zooplankton, differing in niche in response to competitive interactions.</w:t>
      </w:r>
      <w:r w:rsidR="00736954">
        <w:rPr>
          <w:rFonts w:eastAsia="Cambria" w:cs="Times New Roman"/>
        </w:rPr>
        <w:t xml:space="preserve"> Therefore, pink and chum salmon can be monitored as indicators for ecosystem health and plankton prey availability, and habitat restoration is recommended for sites of poor foraging. </w:t>
      </w:r>
    </w:p>
    <w:p w14:paraId="7B78C304" w14:textId="22010FA5" w:rsidR="00736954" w:rsidRDefault="00736954" w:rsidP="00DF2943">
      <w:pPr>
        <w:rPr>
          <w:rFonts w:eastAsia="Cambria" w:cs="Times New Roman"/>
        </w:rPr>
      </w:pPr>
      <w:r>
        <w:rPr>
          <w:rFonts w:eastAsia="Cambria" w:cs="Times New Roman"/>
        </w:rPr>
        <w:t xml:space="preserve">Salmon reflect the health of human and natural systems and </w:t>
      </w:r>
      <w:r w:rsidR="00F02239">
        <w:rPr>
          <w:rFonts w:eastAsia="Cambria" w:cs="Times New Roman"/>
        </w:rPr>
        <w:t>require deep understanding and care.</w:t>
      </w:r>
    </w:p>
    <w:p w14:paraId="0B0A8967" w14:textId="77777777" w:rsidR="00736954" w:rsidRDefault="00736954" w:rsidP="00DF2943">
      <w:pPr>
        <w:rPr>
          <w:rFonts w:eastAsia="Cambria" w:cs="Times New Roman"/>
        </w:rPr>
      </w:pPr>
    </w:p>
    <w:p w14:paraId="5EC0EE1B" w14:textId="1DC4914F" w:rsidR="00AE7F76" w:rsidRPr="00EB46DF" w:rsidRDefault="00AE7F76" w:rsidP="00DF2943">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DF2943">
      <w:pPr>
        <w:pStyle w:val="Heading1"/>
      </w:pPr>
      <w:bookmarkStart w:id="1" w:name="_Toc56162284"/>
      <w:r w:rsidRPr="001612F9">
        <w:t>Lay Summary</w:t>
      </w:r>
      <w:bookmarkEnd w:id="1"/>
    </w:p>
    <w:p w14:paraId="5D0C5E87" w14:textId="77777777" w:rsidR="003278DE" w:rsidRDefault="003278DE" w:rsidP="00DF2943">
      <w:pPr>
        <w:rPr>
          <w:rFonts w:eastAsia="Cambria" w:cs="Times New Roman"/>
        </w:rPr>
      </w:pPr>
    </w:p>
    <w:p w14:paraId="32A29220" w14:textId="38CC7316" w:rsidR="003278DE" w:rsidRDefault="0005399C" w:rsidP="003278DE">
      <w:pPr>
        <w:ind w:firstLine="720"/>
        <w:rPr>
          <w:rFonts w:eastAsia="Cambria" w:cs="Times New Roman"/>
        </w:rPr>
      </w:pPr>
      <w:r>
        <w:rPr>
          <w:rFonts w:eastAsia="Cambria" w:cs="Times New Roman"/>
        </w:rPr>
        <w:tab/>
        <w:t>Salmon are important to people and ecosystems, they bring nutrients to habitats and those eat</w:t>
      </w:r>
      <w:r w:rsidR="00C87B2F">
        <w:rPr>
          <w:rFonts w:eastAsia="Cambria" w:cs="Times New Roman"/>
        </w:rPr>
        <w:t>ing</w:t>
      </w:r>
      <w:r>
        <w:rPr>
          <w:rFonts w:eastAsia="Cambria" w:cs="Times New Roman"/>
        </w:rPr>
        <w:t xml:space="preserve"> them, and they’ve been </w:t>
      </w:r>
      <w:r w:rsidR="003278DE">
        <w:rPr>
          <w:rFonts w:eastAsia="Cambria" w:cs="Times New Roman"/>
        </w:rPr>
        <w:t>connected</w:t>
      </w:r>
      <w:r>
        <w:rPr>
          <w:rFonts w:eastAsia="Cambria" w:cs="Times New Roman"/>
        </w:rPr>
        <w:t xml:space="preserve"> </w:t>
      </w:r>
      <w:r w:rsidR="003278DE">
        <w:rPr>
          <w:rFonts w:eastAsia="Cambria" w:cs="Times New Roman"/>
        </w:rPr>
        <w:t>with</w:t>
      </w:r>
      <w:r>
        <w:rPr>
          <w:rFonts w:eastAsia="Cambria" w:cs="Times New Roman"/>
        </w:rPr>
        <w:t xml:space="preserve"> human </w:t>
      </w:r>
      <w:r w:rsidR="003278DE">
        <w:rPr>
          <w:rFonts w:eastAsia="Cambria" w:cs="Times New Roman"/>
        </w:rPr>
        <w:t>society</w:t>
      </w:r>
      <w:r>
        <w:rPr>
          <w:rFonts w:eastAsia="Cambria" w:cs="Times New Roman"/>
        </w:rPr>
        <w:t xml:space="preserve"> for thousands of years. However, many salmon stocks </w:t>
      </w:r>
      <w:r w:rsidR="003278DE">
        <w:rPr>
          <w:rFonts w:eastAsia="Cambria" w:cs="Times New Roman"/>
        </w:rPr>
        <w:t>are</w:t>
      </w:r>
      <w:r>
        <w:rPr>
          <w:rFonts w:eastAsia="Cambria" w:cs="Times New Roman"/>
        </w:rPr>
        <w:t xml:space="preserve"> in trouble lately and scientists don’t know</w:t>
      </w:r>
      <w:r w:rsidR="007B36CA">
        <w:rPr>
          <w:rFonts w:eastAsia="Cambria" w:cs="Times New Roman"/>
        </w:rPr>
        <w:t xml:space="preserve"> exactly</w:t>
      </w:r>
      <w:r>
        <w:rPr>
          <w:rFonts w:eastAsia="Cambria" w:cs="Times New Roman"/>
        </w:rPr>
        <w:t xml:space="preserve"> why, a big mystery is the ocean part of the</w:t>
      </w:r>
      <w:r w:rsidR="003278DE">
        <w:rPr>
          <w:rFonts w:eastAsia="Cambria" w:cs="Times New Roman"/>
        </w:rPr>
        <w:t>ir</w:t>
      </w:r>
      <w:r>
        <w:rPr>
          <w:rFonts w:eastAsia="Cambria" w:cs="Times New Roman"/>
        </w:rPr>
        <w:t xml:space="preserve"> life cycle, especially th</w:t>
      </w:r>
      <w:r w:rsidR="003278DE">
        <w:rPr>
          <w:rFonts w:eastAsia="Cambria" w:cs="Times New Roman"/>
        </w:rPr>
        <w:t>os</w:t>
      </w:r>
      <w:r>
        <w:rPr>
          <w:rFonts w:eastAsia="Cambria" w:cs="Times New Roman"/>
        </w:rPr>
        <w:t xml:space="preserve">e vulnerable first few months </w:t>
      </w:r>
      <w:r w:rsidR="003278DE">
        <w:rPr>
          <w:rFonts w:eastAsia="Cambria" w:cs="Times New Roman"/>
        </w:rPr>
        <w:t>at sea</w:t>
      </w:r>
      <w:r>
        <w:rPr>
          <w:rFonts w:eastAsia="Cambria" w:cs="Times New Roman"/>
        </w:rPr>
        <w:t>.</w:t>
      </w:r>
      <w:r w:rsidR="00C87B2F">
        <w:rPr>
          <w:rFonts w:eastAsia="Cambria" w:cs="Times New Roman"/>
        </w:rPr>
        <w:t xml:space="preserve"> One incredibly</w:t>
      </w:r>
      <w:r w:rsidR="003278DE">
        <w:rPr>
          <w:rFonts w:eastAsia="Cambria" w:cs="Times New Roman"/>
        </w:rPr>
        <w:t xml:space="preserve"> important </w:t>
      </w:r>
      <w:r w:rsidR="00C87B2F">
        <w:rPr>
          <w:rFonts w:eastAsia="Cambria" w:cs="Times New Roman"/>
        </w:rPr>
        <w:t>factor</w:t>
      </w:r>
      <w:r w:rsidR="003278DE">
        <w:rPr>
          <w:rFonts w:eastAsia="Cambria" w:cs="Times New Roman"/>
        </w:rPr>
        <w:t xml:space="preserve"> </w:t>
      </w:r>
      <w:r w:rsidR="00C87B2F">
        <w:rPr>
          <w:rFonts w:eastAsia="Cambria" w:cs="Times New Roman"/>
        </w:rPr>
        <w:t>for</w:t>
      </w:r>
      <w:r w:rsidR="003278DE">
        <w:rPr>
          <w:rFonts w:eastAsia="Cambria" w:cs="Times New Roman"/>
        </w:rPr>
        <w:t xml:space="preserve"> </w:t>
      </w:r>
      <w:r w:rsidR="00C87B2F">
        <w:rPr>
          <w:rFonts w:eastAsia="Cambria" w:cs="Times New Roman"/>
        </w:rPr>
        <w:t xml:space="preserve">salmon’s </w:t>
      </w:r>
      <w:r w:rsidR="003278DE">
        <w:rPr>
          <w:rFonts w:eastAsia="Cambria" w:cs="Times New Roman"/>
        </w:rPr>
        <w:t xml:space="preserve">survival is </w:t>
      </w:r>
      <w:r w:rsidR="00C87B2F">
        <w:rPr>
          <w:rFonts w:eastAsia="Cambria" w:cs="Times New Roman"/>
        </w:rPr>
        <w:t>getting</w:t>
      </w:r>
      <w:r w:rsidR="003278DE">
        <w:rPr>
          <w:rFonts w:eastAsia="Cambria" w:cs="Times New Roman"/>
        </w:rPr>
        <w:t xml:space="preserve"> enough to</w:t>
      </w:r>
      <w:r w:rsidR="00C87B2F">
        <w:rPr>
          <w:rFonts w:eastAsia="Cambria" w:cs="Times New Roman"/>
        </w:rPr>
        <w:t xml:space="preserve"> eat to</w:t>
      </w:r>
      <w:r w:rsidR="003278DE">
        <w:rPr>
          <w:rFonts w:eastAsia="Cambria" w:cs="Times New Roman"/>
        </w:rPr>
        <w:t xml:space="preserve"> grow</w:t>
      </w:r>
      <w:r w:rsidR="00C87B2F">
        <w:rPr>
          <w:rFonts w:eastAsia="Cambria" w:cs="Times New Roman"/>
        </w:rPr>
        <w:t xml:space="preserve"> quickly</w:t>
      </w:r>
      <w:r w:rsidR="003278DE">
        <w:rPr>
          <w:rFonts w:eastAsia="Cambria" w:cs="Times New Roman"/>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animals, but other areas with a lot of food where salmon species ate similar things. Salmon </w:t>
      </w:r>
      <w:r w:rsidR="00C87B2F">
        <w:rPr>
          <w:rFonts w:eastAsia="Cambria" w:cs="Times New Roman"/>
        </w:rPr>
        <w:t>diets</w:t>
      </w:r>
      <w:r w:rsidR="003278DE">
        <w:rPr>
          <w:rFonts w:eastAsia="Cambria" w:cs="Times New Roman"/>
        </w:rPr>
        <w:t xml:space="preserve"> </w:t>
      </w:r>
      <w:r w:rsidR="00C87B2F">
        <w:rPr>
          <w:rFonts w:eastAsia="Cambria" w:cs="Times New Roman"/>
        </w:rPr>
        <w:t>reflect</w:t>
      </w:r>
      <w:r w:rsidR="003278DE">
        <w:rPr>
          <w:rFonts w:eastAsia="Cambria" w:cs="Times New Roman"/>
        </w:rPr>
        <w:t xml:space="preserve"> ecosystem health and restoring habitat is recommended to help salmon. </w:t>
      </w:r>
    </w:p>
    <w:p w14:paraId="4465DA8D" w14:textId="77777777" w:rsidR="003278DE" w:rsidRDefault="003278DE" w:rsidP="003278DE">
      <w:pPr>
        <w:ind w:firstLine="720"/>
        <w:rPr>
          <w:rFonts w:eastAsia="Cambria" w:cs="Times New Roman"/>
        </w:rPr>
      </w:pPr>
    </w:p>
    <w:p w14:paraId="60D261B9" w14:textId="2BDC4F8E" w:rsidR="00194981" w:rsidRPr="00EB46DF" w:rsidRDefault="00194981" w:rsidP="00DF2943">
      <w:pPr>
        <w:pStyle w:val="Heading1"/>
      </w:pPr>
      <w:bookmarkStart w:id="2" w:name="_Toc153357227"/>
      <w:bookmarkStart w:id="3" w:name="_Toc157169035"/>
      <w:bookmarkStart w:id="4" w:name="_Toc56162285"/>
      <w:r w:rsidRPr="00702E99">
        <w:t>Preface</w:t>
      </w:r>
      <w:bookmarkEnd w:id="2"/>
      <w:bookmarkEnd w:id="3"/>
      <w:bookmarkEnd w:id="4"/>
    </w:p>
    <w:p w14:paraId="1D841C2F" w14:textId="593C1D4A" w:rsidR="00194981" w:rsidRDefault="00194981" w:rsidP="00DF2943">
      <w:pPr>
        <w:rPr>
          <w:rFonts w:eastAsia="Cambria" w:cs="Times New Roman"/>
        </w:rPr>
      </w:pPr>
    </w:p>
    <w:p w14:paraId="48307C1E" w14:textId="4EF3086E" w:rsidR="00194981" w:rsidRPr="00EB46DF" w:rsidRDefault="0011316F" w:rsidP="00DF2943">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DF2943">
      <w:pPr>
        <w:rPr>
          <w:rFonts w:eastAsia="Cambria" w:cs="Times New Roman"/>
        </w:rPr>
      </w:pPr>
    </w:p>
    <w:p w14:paraId="44360ADF" w14:textId="036BDDE6" w:rsidR="00194981" w:rsidRPr="00EB46DF" w:rsidRDefault="00194981" w:rsidP="00DF2943">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DF2943">
      <w:pPr>
        <w:pStyle w:val="Heading1"/>
      </w:pPr>
      <w:bookmarkStart w:id="5" w:name="_Toc153357228"/>
      <w:bookmarkStart w:id="6" w:name="_Toc157169036"/>
      <w:bookmarkStart w:id="7" w:name="_Toc56162286"/>
      <w:r w:rsidRPr="00171827">
        <w:t>Table of Contents</w:t>
      </w:r>
      <w:bookmarkEnd w:id="5"/>
      <w:bookmarkEnd w:id="6"/>
      <w:bookmarkEnd w:id="7"/>
    </w:p>
    <w:p w14:paraId="7BB9C7D0" w14:textId="77777777" w:rsidR="00194981" w:rsidRPr="00EB46DF" w:rsidRDefault="00194981" w:rsidP="00DF2943">
      <w:pPr>
        <w:rPr>
          <w:rFonts w:cs="Times New Roman"/>
        </w:rPr>
      </w:pPr>
    </w:p>
    <w:p w14:paraId="65E0065E" w14:textId="4888D207" w:rsidR="00C951F4"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6162283" w:history="1">
        <w:r w:rsidR="00C951F4" w:rsidRPr="0015639E">
          <w:rPr>
            <w:rStyle w:val="Hyperlink"/>
            <w:noProof/>
          </w:rPr>
          <w:t>Abstract</w:t>
        </w:r>
        <w:r w:rsidR="00C951F4">
          <w:rPr>
            <w:noProof/>
            <w:webHidden/>
          </w:rPr>
          <w:tab/>
        </w:r>
        <w:r w:rsidR="00C951F4">
          <w:rPr>
            <w:noProof/>
            <w:webHidden/>
          </w:rPr>
          <w:fldChar w:fldCharType="begin"/>
        </w:r>
        <w:r w:rsidR="00C951F4">
          <w:rPr>
            <w:noProof/>
            <w:webHidden/>
          </w:rPr>
          <w:instrText xml:space="preserve"> PAGEREF _Toc56162283 \h </w:instrText>
        </w:r>
        <w:r w:rsidR="00C951F4">
          <w:rPr>
            <w:noProof/>
            <w:webHidden/>
          </w:rPr>
        </w:r>
        <w:r w:rsidR="00C951F4">
          <w:rPr>
            <w:noProof/>
            <w:webHidden/>
          </w:rPr>
          <w:fldChar w:fldCharType="separate"/>
        </w:r>
        <w:r w:rsidR="00C951F4">
          <w:rPr>
            <w:noProof/>
            <w:webHidden/>
          </w:rPr>
          <w:t>iii</w:t>
        </w:r>
        <w:r w:rsidR="00C951F4">
          <w:rPr>
            <w:noProof/>
            <w:webHidden/>
          </w:rPr>
          <w:fldChar w:fldCharType="end"/>
        </w:r>
      </w:hyperlink>
    </w:p>
    <w:p w14:paraId="5E613CEE" w14:textId="31EA9DAE" w:rsidR="00C951F4" w:rsidRDefault="00C951F4">
      <w:pPr>
        <w:pStyle w:val="TOC1"/>
        <w:rPr>
          <w:rFonts w:asciiTheme="minorHAnsi" w:eastAsiaTheme="minorEastAsia" w:hAnsiTheme="minorHAnsi" w:cstheme="minorBidi"/>
          <w:b w:val="0"/>
          <w:noProof/>
        </w:rPr>
      </w:pPr>
      <w:hyperlink w:anchor="_Toc56162284" w:history="1">
        <w:r w:rsidRPr="0015639E">
          <w:rPr>
            <w:rStyle w:val="Hyperlink"/>
            <w:noProof/>
          </w:rPr>
          <w:t>Lay Summary</w:t>
        </w:r>
        <w:r>
          <w:rPr>
            <w:noProof/>
            <w:webHidden/>
          </w:rPr>
          <w:tab/>
        </w:r>
        <w:r>
          <w:rPr>
            <w:noProof/>
            <w:webHidden/>
          </w:rPr>
          <w:fldChar w:fldCharType="begin"/>
        </w:r>
        <w:r>
          <w:rPr>
            <w:noProof/>
            <w:webHidden/>
          </w:rPr>
          <w:instrText xml:space="preserve"> PAGEREF _Toc56162284 \h </w:instrText>
        </w:r>
        <w:r>
          <w:rPr>
            <w:noProof/>
            <w:webHidden/>
          </w:rPr>
        </w:r>
        <w:r>
          <w:rPr>
            <w:noProof/>
            <w:webHidden/>
          </w:rPr>
          <w:fldChar w:fldCharType="separate"/>
        </w:r>
        <w:r>
          <w:rPr>
            <w:noProof/>
            <w:webHidden/>
          </w:rPr>
          <w:t>v</w:t>
        </w:r>
        <w:r>
          <w:rPr>
            <w:noProof/>
            <w:webHidden/>
          </w:rPr>
          <w:fldChar w:fldCharType="end"/>
        </w:r>
      </w:hyperlink>
    </w:p>
    <w:p w14:paraId="536B6F2B" w14:textId="35CC85A5" w:rsidR="00C951F4" w:rsidRDefault="00C951F4">
      <w:pPr>
        <w:pStyle w:val="TOC1"/>
        <w:rPr>
          <w:rFonts w:asciiTheme="minorHAnsi" w:eastAsiaTheme="minorEastAsia" w:hAnsiTheme="minorHAnsi" w:cstheme="minorBidi"/>
          <w:b w:val="0"/>
          <w:noProof/>
        </w:rPr>
      </w:pPr>
      <w:hyperlink w:anchor="_Toc56162285" w:history="1">
        <w:r w:rsidRPr="0015639E">
          <w:rPr>
            <w:rStyle w:val="Hyperlink"/>
            <w:noProof/>
          </w:rPr>
          <w:t>Preface</w:t>
        </w:r>
        <w:r>
          <w:rPr>
            <w:noProof/>
            <w:webHidden/>
          </w:rPr>
          <w:tab/>
        </w:r>
        <w:r>
          <w:rPr>
            <w:noProof/>
            <w:webHidden/>
          </w:rPr>
          <w:fldChar w:fldCharType="begin"/>
        </w:r>
        <w:r>
          <w:rPr>
            <w:noProof/>
            <w:webHidden/>
          </w:rPr>
          <w:instrText xml:space="preserve"> PAGEREF _Toc56162285 \h </w:instrText>
        </w:r>
        <w:r>
          <w:rPr>
            <w:noProof/>
            <w:webHidden/>
          </w:rPr>
        </w:r>
        <w:r>
          <w:rPr>
            <w:noProof/>
            <w:webHidden/>
          </w:rPr>
          <w:fldChar w:fldCharType="separate"/>
        </w:r>
        <w:r>
          <w:rPr>
            <w:noProof/>
            <w:webHidden/>
          </w:rPr>
          <w:t>vi</w:t>
        </w:r>
        <w:r>
          <w:rPr>
            <w:noProof/>
            <w:webHidden/>
          </w:rPr>
          <w:fldChar w:fldCharType="end"/>
        </w:r>
      </w:hyperlink>
    </w:p>
    <w:p w14:paraId="5B94B65C" w14:textId="4937D00C" w:rsidR="00C951F4" w:rsidRDefault="00C951F4">
      <w:pPr>
        <w:pStyle w:val="TOC1"/>
        <w:rPr>
          <w:rFonts w:asciiTheme="minorHAnsi" w:eastAsiaTheme="minorEastAsia" w:hAnsiTheme="minorHAnsi" w:cstheme="minorBidi"/>
          <w:b w:val="0"/>
          <w:noProof/>
        </w:rPr>
      </w:pPr>
      <w:hyperlink w:anchor="_Toc56162286" w:history="1">
        <w:r w:rsidRPr="0015639E">
          <w:rPr>
            <w:rStyle w:val="Hyperlink"/>
            <w:noProof/>
          </w:rPr>
          <w:t>Table of Contents</w:t>
        </w:r>
        <w:r>
          <w:rPr>
            <w:noProof/>
            <w:webHidden/>
          </w:rPr>
          <w:tab/>
        </w:r>
        <w:r>
          <w:rPr>
            <w:noProof/>
            <w:webHidden/>
          </w:rPr>
          <w:fldChar w:fldCharType="begin"/>
        </w:r>
        <w:r>
          <w:rPr>
            <w:noProof/>
            <w:webHidden/>
          </w:rPr>
          <w:instrText xml:space="preserve"> PAGEREF _Toc56162286 \h </w:instrText>
        </w:r>
        <w:r>
          <w:rPr>
            <w:noProof/>
            <w:webHidden/>
          </w:rPr>
        </w:r>
        <w:r>
          <w:rPr>
            <w:noProof/>
            <w:webHidden/>
          </w:rPr>
          <w:fldChar w:fldCharType="separate"/>
        </w:r>
        <w:r>
          <w:rPr>
            <w:noProof/>
            <w:webHidden/>
          </w:rPr>
          <w:t>vii</w:t>
        </w:r>
        <w:r>
          <w:rPr>
            <w:noProof/>
            <w:webHidden/>
          </w:rPr>
          <w:fldChar w:fldCharType="end"/>
        </w:r>
      </w:hyperlink>
    </w:p>
    <w:p w14:paraId="7324DD48" w14:textId="04601327" w:rsidR="00C951F4" w:rsidRDefault="00C951F4">
      <w:pPr>
        <w:pStyle w:val="TOC1"/>
        <w:rPr>
          <w:rFonts w:asciiTheme="minorHAnsi" w:eastAsiaTheme="minorEastAsia" w:hAnsiTheme="minorHAnsi" w:cstheme="minorBidi"/>
          <w:b w:val="0"/>
          <w:noProof/>
        </w:rPr>
      </w:pPr>
      <w:hyperlink w:anchor="_Toc56162287" w:history="1">
        <w:r w:rsidRPr="0015639E">
          <w:rPr>
            <w:rStyle w:val="Hyperlink"/>
            <w:noProof/>
          </w:rPr>
          <w:t>List of Tables</w:t>
        </w:r>
        <w:r>
          <w:rPr>
            <w:noProof/>
            <w:webHidden/>
          </w:rPr>
          <w:tab/>
        </w:r>
        <w:r>
          <w:rPr>
            <w:noProof/>
            <w:webHidden/>
          </w:rPr>
          <w:fldChar w:fldCharType="begin"/>
        </w:r>
        <w:r>
          <w:rPr>
            <w:noProof/>
            <w:webHidden/>
          </w:rPr>
          <w:instrText xml:space="preserve"> PAGEREF _Toc56162287 \h </w:instrText>
        </w:r>
        <w:r>
          <w:rPr>
            <w:noProof/>
            <w:webHidden/>
          </w:rPr>
        </w:r>
        <w:r>
          <w:rPr>
            <w:noProof/>
            <w:webHidden/>
          </w:rPr>
          <w:fldChar w:fldCharType="separate"/>
        </w:r>
        <w:r>
          <w:rPr>
            <w:noProof/>
            <w:webHidden/>
          </w:rPr>
          <w:t>x</w:t>
        </w:r>
        <w:r>
          <w:rPr>
            <w:noProof/>
            <w:webHidden/>
          </w:rPr>
          <w:fldChar w:fldCharType="end"/>
        </w:r>
      </w:hyperlink>
    </w:p>
    <w:p w14:paraId="684A08A4" w14:textId="375B767C" w:rsidR="00C951F4" w:rsidRDefault="00C951F4">
      <w:pPr>
        <w:pStyle w:val="TOC1"/>
        <w:rPr>
          <w:rFonts w:asciiTheme="minorHAnsi" w:eastAsiaTheme="minorEastAsia" w:hAnsiTheme="minorHAnsi" w:cstheme="minorBidi"/>
          <w:b w:val="0"/>
          <w:noProof/>
        </w:rPr>
      </w:pPr>
      <w:hyperlink w:anchor="_Toc56162288" w:history="1">
        <w:r w:rsidRPr="0015639E">
          <w:rPr>
            <w:rStyle w:val="Hyperlink"/>
            <w:noProof/>
          </w:rPr>
          <w:t>List of Figures</w:t>
        </w:r>
        <w:r>
          <w:rPr>
            <w:noProof/>
            <w:webHidden/>
          </w:rPr>
          <w:tab/>
        </w:r>
        <w:r>
          <w:rPr>
            <w:noProof/>
            <w:webHidden/>
          </w:rPr>
          <w:fldChar w:fldCharType="begin"/>
        </w:r>
        <w:r>
          <w:rPr>
            <w:noProof/>
            <w:webHidden/>
          </w:rPr>
          <w:instrText xml:space="preserve"> PAGEREF _Toc56162288 \h </w:instrText>
        </w:r>
        <w:r>
          <w:rPr>
            <w:noProof/>
            <w:webHidden/>
          </w:rPr>
        </w:r>
        <w:r>
          <w:rPr>
            <w:noProof/>
            <w:webHidden/>
          </w:rPr>
          <w:fldChar w:fldCharType="separate"/>
        </w:r>
        <w:r>
          <w:rPr>
            <w:noProof/>
            <w:webHidden/>
          </w:rPr>
          <w:t>xi</w:t>
        </w:r>
        <w:r>
          <w:rPr>
            <w:noProof/>
            <w:webHidden/>
          </w:rPr>
          <w:fldChar w:fldCharType="end"/>
        </w:r>
      </w:hyperlink>
    </w:p>
    <w:p w14:paraId="7B3A7496" w14:textId="4C06DF92" w:rsidR="00C951F4" w:rsidRDefault="00C951F4">
      <w:pPr>
        <w:pStyle w:val="TOC1"/>
        <w:rPr>
          <w:rFonts w:asciiTheme="minorHAnsi" w:eastAsiaTheme="minorEastAsia" w:hAnsiTheme="minorHAnsi" w:cstheme="minorBidi"/>
          <w:b w:val="0"/>
          <w:noProof/>
        </w:rPr>
      </w:pPr>
      <w:hyperlink w:anchor="_Toc56162289" w:history="1">
        <w:r w:rsidRPr="0015639E">
          <w:rPr>
            <w:rStyle w:val="Hyperlink"/>
            <w:noProof/>
          </w:rPr>
          <w:t>List of Illustrations</w:t>
        </w:r>
        <w:r>
          <w:rPr>
            <w:noProof/>
            <w:webHidden/>
          </w:rPr>
          <w:tab/>
        </w:r>
        <w:r>
          <w:rPr>
            <w:noProof/>
            <w:webHidden/>
          </w:rPr>
          <w:fldChar w:fldCharType="begin"/>
        </w:r>
        <w:r>
          <w:rPr>
            <w:noProof/>
            <w:webHidden/>
          </w:rPr>
          <w:instrText xml:space="preserve"> PAGEREF _Toc56162289 \h </w:instrText>
        </w:r>
        <w:r>
          <w:rPr>
            <w:noProof/>
            <w:webHidden/>
          </w:rPr>
        </w:r>
        <w:r>
          <w:rPr>
            <w:noProof/>
            <w:webHidden/>
          </w:rPr>
          <w:fldChar w:fldCharType="separate"/>
        </w:r>
        <w:r>
          <w:rPr>
            <w:noProof/>
            <w:webHidden/>
          </w:rPr>
          <w:t>xv</w:t>
        </w:r>
        <w:r>
          <w:rPr>
            <w:noProof/>
            <w:webHidden/>
          </w:rPr>
          <w:fldChar w:fldCharType="end"/>
        </w:r>
      </w:hyperlink>
    </w:p>
    <w:p w14:paraId="0C9785BF" w14:textId="198C98D7" w:rsidR="00C951F4" w:rsidRDefault="00C951F4">
      <w:pPr>
        <w:pStyle w:val="TOC1"/>
        <w:rPr>
          <w:rFonts w:asciiTheme="minorHAnsi" w:eastAsiaTheme="minorEastAsia" w:hAnsiTheme="minorHAnsi" w:cstheme="minorBidi"/>
          <w:b w:val="0"/>
          <w:noProof/>
        </w:rPr>
      </w:pPr>
      <w:hyperlink w:anchor="_Toc56162290" w:history="1">
        <w:r w:rsidRPr="0015639E">
          <w:rPr>
            <w:rStyle w:val="Hyperlink"/>
            <w:noProof/>
          </w:rPr>
          <w:t>List of Symbols</w:t>
        </w:r>
        <w:r>
          <w:rPr>
            <w:noProof/>
            <w:webHidden/>
          </w:rPr>
          <w:tab/>
        </w:r>
        <w:r>
          <w:rPr>
            <w:noProof/>
            <w:webHidden/>
          </w:rPr>
          <w:fldChar w:fldCharType="begin"/>
        </w:r>
        <w:r>
          <w:rPr>
            <w:noProof/>
            <w:webHidden/>
          </w:rPr>
          <w:instrText xml:space="preserve"> PAGEREF _Toc56162290 \h </w:instrText>
        </w:r>
        <w:r>
          <w:rPr>
            <w:noProof/>
            <w:webHidden/>
          </w:rPr>
        </w:r>
        <w:r>
          <w:rPr>
            <w:noProof/>
            <w:webHidden/>
          </w:rPr>
          <w:fldChar w:fldCharType="separate"/>
        </w:r>
        <w:r>
          <w:rPr>
            <w:noProof/>
            <w:webHidden/>
          </w:rPr>
          <w:t>xvi</w:t>
        </w:r>
        <w:r>
          <w:rPr>
            <w:noProof/>
            <w:webHidden/>
          </w:rPr>
          <w:fldChar w:fldCharType="end"/>
        </w:r>
      </w:hyperlink>
    </w:p>
    <w:p w14:paraId="2BF2AF8E" w14:textId="42523668" w:rsidR="00C951F4" w:rsidRDefault="00C951F4">
      <w:pPr>
        <w:pStyle w:val="TOC1"/>
        <w:rPr>
          <w:rFonts w:asciiTheme="minorHAnsi" w:eastAsiaTheme="minorEastAsia" w:hAnsiTheme="minorHAnsi" w:cstheme="minorBidi"/>
          <w:b w:val="0"/>
          <w:noProof/>
        </w:rPr>
      </w:pPr>
      <w:hyperlink w:anchor="_Toc56162291" w:history="1">
        <w:r w:rsidRPr="0015639E">
          <w:rPr>
            <w:rStyle w:val="Hyperlink"/>
            <w:noProof/>
          </w:rPr>
          <w:t>List of Abbreviations</w:t>
        </w:r>
        <w:r>
          <w:rPr>
            <w:noProof/>
            <w:webHidden/>
          </w:rPr>
          <w:tab/>
        </w:r>
        <w:r>
          <w:rPr>
            <w:noProof/>
            <w:webHidden/>
          </w:rPr>
          <w:fldChar w:fldCharType="begin"/>
        </w:r>
        <w:r>
          <w:rPr>
            <w:noProof/>
            <w:webHidden/>
          </w:rPr>
          <w:instrText xml:space="preserve"> PAGEREF _Toc56162291 \h </w:instrText>
        </w:r>
        <w:r>
          <w:rPr>
            <w:noProof/>
            <w:webHidden/>
          </w:rPr>
        </w:r>
        <w:r>
          <w:rPr>
            <w:noProof/>
            <w:webHidden/>
          </w:rPr>
          <w:fldChar w:fldCharType="separate"/>
        </w:r>
        <w:r>
          <w:rPr>
            <w:noProof/>
            <w:webHidden/>
          </w:rPr>
          <w:t>xvii</w:t>
        </w:r>
        <w:r>
          <w:rPr>
            <w:noProof/>
            <w:webHidden/>
          </w:rPr>
          <w:fldChar w:fldCharType="end"/>
        </w:r>
      </w:hyperlink>
    </w:p>
    <w:p w14:paraId="184592C9" w14:textId="366C68E0" w:rsidR="00C951F4" w:rsidRDefault="00C951F4">
      <w:pPr>
        <w:pStyle w:val="TOC1"/>
        <w:rPr>
          <w:rFonts w:asciiTheme="minorHAnsi" w:eastAsiaTheme="minorEastAsia" w:hAnsiTheme="minorHAnsi" w:cstheme="minorBidi"/>
          <w:b w:val="0"/>
          <w:noProof/>
        </w:rPr>
      </w:pPr>
      <w:hyperlink w:anchor="_Toc56162292" w:history="1">
        <w:r w:rsidRPr="0015639E">
          <w:rPr>
            <w:rStyle w:val="Hyperlink"/>
            <w:noProof/>
          </w:rPr>
          <w:t>Acknowledgements</w:t>
        </w:r>
        <w:r>
          <w:rPr>
            <w:noProof/>
            <w:webHidden/>
          </w:rPr>
          <w:tab/>
        </w:r>
        <w:r>
          <w:rPr>
            <w:noProof/>
            <w:webHidden/>
          </w:rPr>
          <w:fldChar w:fldCharType="begin"/>
        </w:r>
        <w:r>
          <w:rPr>
            <w:noProof/>
            <w:webHidden/>
          </w:rPr>
          <w:instrText xml:space="preserve"> PAGEREF _Toc56162292 \h </w:instrText>
        </w:r>
        <w:r>
          <w:rPr>
            <w:noProof/>
            <w:webHidden/>
          </w:rPr>
        </w:r>
        <w:r>
          <w:rPr>
            <w:noProof/>
            <w:webHidden/>
          </w:rPr>
          <w:fldChar w:fldCharType="separate"/>
        </w:r>
        <w:r>
          <w:rPr>
            <w:noProof/>
            <w:webHidden/>
          </w:rPr>
          <w:t>xviii</w:t>
        </w:r>
        <w:r>
          <w:rPr>
            <w:noProof/>
            <w:webHidden/>
          </w:rPr>
          <w:fldChar w:fldCharType="end"/>
        </w:r>
      </w:hyperlink>
    </w:p>
    <w:p w14:paraId="401CE556" w14:textId="655D91C1" w:rsidR="00C951F4" w:rsidRDefault="00C951F4">
      <w:pPr>
        <w:pStyle w:val="TOC1"/>
        <w:rPr>
          <w:rFonts w:asciiTheme="minorHAnsi" w:eastAsiaTheme="minorEastAsia" w:hAnsiTheme="minorHAnsi" w:cstheme="minorBidi"/>
          <w:b w:val="0"/>
          <w:noProof/>
        </w:rPr>
      </w:pPr>
      <w:hyperlink w:anchor="_Toc56162293" w:history="1">
        <w:r w:rsidRPr="0015639E">
          <w:rPr>
            <w:rStyle w:val="Hyperlink"/>
            <w:noProof/>
          </w:rPr>
          <w:t>Dedication</w:t>
        </w:r>
        <w:r>
          <w:rPr>
            <w:noProof/>
            <w:webHidden/>
          </w:rPr>
          <w:tab/>
        </w:r>
        <w:r>
          <w:rPr>
            <w:noProof/>
            <w:webHidden/>
          </w:rPr>
          <w:fldChar w:fldCharType="begin"/>
        </w:r>
        <w:r>
          <w:rPr>
            <w:noProof/>
            <w:webHidden/>
          </w:rPr>
          <w:instrText xml:space="preserve"> PAGEREF _Toc56162293 \h </w:instrText>
        </w:r>
        <w:r>
          <w:rPr>
            <w:noProof/>
            <w:webHidden/>
          </w:rPr>
        </w:r>
        <w:r>
          <w:rPr>
            <w:noProof/>
            <w:webHidden/>
          </w:rPr>
          <w:fldChar w:fldCharType="separate"/>
        </w:r>
        <w:r>
          <w:rPr>
            <w:noProof/>
            <w:webHidden/>
          </w:rPr>
          <w:t>xix</w:t>
        </w:r>
        <w:r>
          <w:rPr>
            <w:noProof/>
            <w:webHidden/>
          </w:rPr>
          <w:fldChar w:fldCharType="end"/>
        </w:r>
      </w:hyperlink>
    </w:p>
    <w:p w14:paraId="2F96F68D" w14:textId="6E484130" w:rsidR="00C951F4" w:rsidRDefault="00C951F4">
      <w:pPr>
        <w:pStyle w:val="TOC1"/>
        <w:rPr>
          <w:rFonts w:asciiTheme="minorHAnsi" w:eastAsiaTheme="minorEastAsia" w:hAnsiTheme="minorHAnsi" w:cstheme="minorBidi"/>
          <w:b w:val="0"/>
          <w:noProof/>
        </w:rPr>
      </w:pPr>
      <w:hyperlink w:anchor="_Toc56162294" w:history="1">
        <w:r w:rsidRPr="0015639E">
          <w:rPr>
            <w:rStyle w:val="Hyperlink"/>
            <w:noProof/>
          </w:rPr>
          <w:t>Chapter 1: Introduction</w:t>
        </w:r>
        <w:r>
          <w:rPr>
            <w:noProof/>
            <w:webHidden/>
          </w:rPr>
          <w:tab/>
        </w:r>
        <w:r>
          <w:rPr>
            <w:noProof/>
            <w:webHidden/>
          </w:rPr>
          <w:fldChar w:fldCharType="begin"/>
        </w:r>
        <w:r>
          <w:rPr>
            <w:noProof/>
            <w:webHidden/>
          </w:rPr>
          <w:instrText xml:space="preserve"> PAGEREF _Toc56162294 \h </w:instrText>
        </w:r>
        <w:r>
          <w:rPr>
            <w:noProof/>
            <w:webHidden/>
          </w:rPr>
        </w:r>
        <w:r>
          <w:rPr>
            <w:noProof/>
            <w:webHidden/>
          </w:rPr>
          <w:fldChar w:fldCharType="separate"/>
        </w:r>
        <w:r>
          <w:rPr>
            <w:noProof/>
            <w:webHidden/>
          </w:rPr>
          <w:t>1</w:t>
        </w:r>
        <w:r>
          <w:rPr>
            <w:noProof/>
            <w:webHidden/>
          </w:rPr>
          <w:fldChar w:fldCharType="end"/>
        </w:r>
      </w:hyperlink>
    </w:p>
    <w:p w14:paraId="4D7D3EB0" w14:textId="7591D0BB"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295" w:history="1">
        <w:r w:rsidRPr="0015639E">
          <w:rPr>
            <w:rStyle w:val="Hyperlink"/>
            <w:noProof/>
          </w:rPr>
          <w:t>1.1</w:t>
        </w:r>
        <w:r>
          <w:rPr>
            <w:rFonts w:asciiTheme="minorHAnsi" w:eastAsiaTheme="minorEastAsia" w:hAnsiTheme="minorHAnsi" w:cstheme="minorBidi"/>
            <w:noProof/>
            <w:szCs w:val="24"/>
          </w:rPr>
          <w:tab/>
        </w:r>
        <w:r w:rsidRPr="0015639E">
          <w:rPr>
            <w:rStyle w:val="Hyperlink"/>
            <w:noProof/>
          </w:rPr>
          <w:t>Historical salmon coexistence</w:t>
        </w:r>
        <w:r>
          <w:rPr>
            <w:noProof/>
            <w:webHidden/>
          </w:rPr>
          <w:tab/>
        </w:r>
        <w:r>
          <w:rPr>
            <w:noProof/>
            <w:webHidden/>
          </w:rPr>
          <w:fldChar w:fldCharType="begin"/>
        </w:r>
        <w:r>
          <w:rPr>
            <w:noProof/>
            <w:webHidden/>
          </w:rPr>
          <w:instrText xml:space="preserve"> PAGEREF _Toc56162295 \h </w:instrText>
        </w:r>
        <w:r>
          <w:rPr>
            <w:noProof/>
            <w:webHidden/>
          </w:rPr>
        </w:r>
        <w:r>
          <w:rPr>
            <w:noProof/>
            <w:webHidden/>
          </w:rPr>
          <w:fldChar w:fldCharType="separate"/>
        </w:r>
        <w:r>
          <w:rPr>
            <w:noProof/>
            <w:webHidden/>
          </w:rPr>
          <w:t>1</w:t>
        </w:r>
        <w:r>
          <w:rPr>
            <w:noProof/>
            <w:webHidden/>
          </w:rPr>
          <w:fldChar w:fldCharType="end"/>
        </w:r>
      </w:hyperlink>
    </w:p>
    <w:p w14:paraId="58DABA01" w14:textId="4E1FB49A"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296" w:history="1">
        <w:r w:rsidRPr="0015639E">
          <w:rPr>
            <w:rStyle w:val="Hyperlink"/>
            <w:noProof/>
          </w:rPr>
          <w:t>1.2</w:t>
        </w:r>
        <w:r>
          <w:rPr>
            <w:rFonts w:asciiTheme="minorHAnsi" w:eastAsiaTheme="minorEastAsia" w:hAnsiTheme="minorHAnsi" w:cstheme="minorBidi"/>
            <w:noProof/>
            <w:szCs w:val="24"/>
          </w:rPr>
          <w:tab/>
        </w:r>
        <w:r w:rsidRPr="0015639E">
          <w:rPr>
            <w:rStyle w:val="Hyperlink"/>
            <w:noProof/>
          </w:rPr>
          <w:t>Current state of salmon stocks</w:t>
        </w:r>
        <w:r>
          <w:rPr>
            <w:noProof/>
            <w:webHidden/>
          </w:rPr>
          <w:tab/>
        </w:r>
        <w:r>
          <w:rPr>
            <w:noProof/>
            <w:webHidden/>
          </w:rPr>
          <w:fldChar w:fldCharType="begin"/>
        </w:r>
        <w:r>
          <w:rPr>
            <w:noProof/>
            <w:webHidden/>
          </w:rPr>
          <w:instrText xml:space="preserve"> PAGEREF _Toc56162296 \h </w:instrText>
        </w:r>
        <w:r>
          <w:rPr>
            <w:noProof/>
            <w:webHidden/>
          </w:rPr>
        </w:r>
        <w:r>
          <w:rPr>
            <w:noProof/>
            <w:webHidden/>
          </w:rPr>
          <w:fldChar w:fldCharType="separate"/>
        </w:r>
        <w:r>
          <w:rPr>
            <w:noProof/>
            <w:webHidden/>
          </w:rPr>
          <w:t>1</w:t>
        </w:r>
        <w:r>
          <w:rPr>
            <w:noProof/>
            <w:webHidden/>
          </w:rPr>
          <w:fldChar w:fldCharType="end"/>
        </w:r>
      </w:hyperlink>
    </w:p>
    <w:p w14:paraId="5A1EB0EC" w14:textId="23FE2368"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297" w:history="1">
        <w:r w:rsidRPr="0015639E">
          <w:rPr>
            <w:rStyle w:val="Hyperlink"/>
            <w:noProof/>
          </w:rPr>
          <w:t>1.3</w:t>
        </w:r>
        <w:r>
          <w:rPr>
            <w:rFonts w:asciiTheme="minorHAnsi" w:eastAsiaTheme="minorEastAsia" w:hAnsiTheme="minorHAnsi" w:cstheme="minorBidi"/>
            <w:noProof/>
            <w:szCs w:val="24"/>
          </w:rPr>
          <w:tab/>
        </w:r>
        <w:r w:rsidRPr="0015639E">
          <w:rPr>
            <w:rStyle w:val="Hyperlink"/>
            <w:noProof/>
          </w:rPr>
          <w:t>Salmon life history and early marine migration</w:t>
        </w:r>
        <w:r>
          <w:rPr>
            <w:noProof/>
            <w:webHidden/>
          </w:rPr>
          <w:tab/>
        </w:r>
        <w:r>
          <w:rPr>
            <w:noProof/>
            <w:webHidden/>
          </w:rPr>
          <w:fldChar w:fldCharType="begin"/>
        </w:r>
        <w:r>
          <w:rPr>
            <w:noProof/>
            <w:webHidden/>
          </w:rPr>
          <w:instrText xml:space="preserve"> PAGEREF _Toc56162297 \h </w:instrText>
        </w:r>
        <w:r>
          <w:rPr>
            <w:noProof/>
            <w:webHidden/>
          </w:rPr>
        </w:r>
        <w:r>
          <w:rPr>
            <w:noProof/>
            <w:webHidden/>
          </w:rPr>
          <w:fldChar w:fldCharType="separate"/>
        </w:r>
        <w:r>
          <w:rPr>
            <w:noProof/>
            <w:webHidden/>
          </w:rPr>
          <w:t>2</w:t>
        </w:r>
        <w:r>
          <w:rPr>
            <w:noProof/>
            <w:webHidden/>
          </w:rPr>
          <w:fldChar w:fldCharType="end"/>
        </w:r>
      </w:hyperlink>
    </w:p>
    <w:p w14:paraId="66763189" w14:textId="1F9C7548"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298" w:history="1">
        <w:r w:rsidRPr="0015639E">
          <w:rPr>
            <w:rStyle w:val="Hyperlink"/>
            <w:noProof/>
          </w:rPr>
          <w:t>1.4</w:t>
        </w:r>
        <w:r>
          <w:rPr>
            <w:rFonts w:asciiTheme="minorHAnsi" w:eastAsiaTheme="minorEastAsia" w:hAnsiTheme="minorHAnsi" w:cstheme="minorBidi"/>
            <w:noProof/>
            <w:szCs w:val="24"/>
          </w:rPr>
          <w:tab/>
        </w:r>
        <w:r w:rsidRPr="0015639E">
          <w:rPr>
            <w:rStyle w:val="Hyperlink"/>
            <w:noProof/>
          </w:rPr>
          <w:t>Salmon feeding and competition</w:t>
        </w:r>
        <w:r>
          <w:rPr>
            <w:noProof/>
            <w:webHidden/>
          </w:rPr>
          <w:tab/>
        </w:r>
        <w:r>
          <w:rPr>
            <w:noProof/>
            <w:webHidden/>
          </w:rPr>
          <w:fldChar w:fldCharType="begin"/>
        </w:r>
        <w:r>
          <w:rPr>
            <w:noProof/>
            <w:webHidden/>
          </w:rPr>
          <w:instrText xml:space="preserve"> PAGEREF _Toc56162298 \h </w:instrText>
        </w:r>
        <w:r>
          <w:rPr>
            <w:noProof/>
            <w:webHidden/>
          </w:rPr>
        </w:r>
        <w:r>
          <w:rPr>
            <w:noProof/>
            <w:webHidden/>
          </w:rPr>
          <w:fldChar w:fldCharType="separate"/>
        </w:r>
        <w:r>
          <w:rPr>
            <w:noProof/>
            <w:webHidden/>
          </w:rPr>
          <w:t>3</w:t>
        </w:r>
        <w:r>
          <w:rPr>
            <w:noProof/>
            <w:webHidden/>
          </w:rPr>
          <w:fldChar w:fldCharType="end"/>
        </w:r>
      </w:hyperlink>
    </w:p>
    <w:p w14:paraId="5F5752DF" w14:textId="4BCC4386"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299" w:history="1">
        <w:r w:rsidRPr="0015639E">
          <w:rPr>
            <w:rStyle w:val="Hyperlink"/>
            <w:noProof/>
          </w:rPr>
          <w:t>1.5</w:t>
        </w:r>
        <w:r>
          <w:rPr>
            <w:rFonts w:asciiTheme="minorHAnsi" w:eastAsiaTheme="minorEastAsia" w:hAnsiTheme="minorHAnsi" w:cstheme="minorBidi"/>
            <w:noProof/>
            <w:szCs w:val="24"/>
          </w:rPr>
          <w:tab/>
        </w:r>
        <w:r w:rsidRPr="0015639E">
          <w:rPr>
            <w:rStyle w:val="Hyperlink"/>
            <w:noProof/>
          </w:rPr>
          <w:t>Study area and aims</w:t>
        </w:r>
        <w:r>
          <w:rPr>
            <w:noProof/>
            <w:webHidden/>
          </w:rPr>
          <w:tab/>
        </w:r>
        <w:r>
          <w:rPr>
            <w:noProof/>
            <w:webHidden/>
          </w:rPr>
          <w:fldChar w:fldCharType="begin"/>
        </w:r>
        <w:r>
          <w:rPr>
            <w:noProof/>
            <w:webHidden/>
          </w:rPr>
          <w:instrText xml:space="preserve"> PAGEREF _Toc56162299 \h </w:instrText>
        </w:r>
        <w:r>
          <w:rPr>
            <w:noProof/>
            <w:webHidden/>
          </w:rPr>
        </w:r>
        <w:r>
          <w:rPr>
            <w:noProof/>
            <w:webHidden/>
          </w:rPr>
          <w:fldChar w:fldCharType="separate"/>
        </w:r>
        <w:r>
          <w:rPr>
            <w:noProof/>
            <w:webHidden/>
          </w:rPr>
          <w:t>4</w:t>
        </w:r>
        <w:r>
          <w:rPr>
            <w:noProof/>
            <w:webHidden/>
          </w:rPr>
          <w:fldChar w:fldCharType="end"/>
        </w:r>
      </w:hyperlink>
    </w:p>
    <w:p w14:paraId="341329C0" w14:textId="463FB8E9" w:rsidR="00C951F4" w:rsidRDefault="00C951F4">
      <w:pPr>
        <w:pStyle w:val="TOC1"/>
        <w:rPr>
          <w:rFonts w:asciiTheme="minorHAnsi" w:eastAsiaTheme="minorEastAsia" w:hAnsiTheme="minorHAnsi" w:cstheme="minorBidi"/>
          <w:b w:val="0"/>
          <w:noProof/>
        </w:rPr>
      </w:pPr>
      <w:hyperlink w:anchor="_Toc56162300" w:history="1">
        <w:r w:rsidRPr="0015639E">
          <w:rPr>
            <w:rStyle w:val="Hyperlink"/>
            <w:noProof/>
          </w:rPr>
          <w:t>Chapter 2: Juvenile pink and chum salmon divide prey resources in response to poor foraging conditions</w:t>
        </w:r>
        <w:r>
          <w:rPr>
            <w:noProof/>
            <w:webHidden/>
          </w:rPr>
          <w:tab/>
        </w:r>
        <w:r>
          <w:rPr>
            <w:noProof/>
            <w:webHidden/>
          </w:rPr>
          <w:fldChar w:fldCharType="begin"/>
        </w:r>
        <w:r>
          <w:rPr>
            <w:noProof/>
            <w:webHidden/>
          </w:rPr>
          <w:instrText xml:space="preserve"> PAGEREF _Toc56162300 \h </w:instrText>
        </w:r>
        <w:r>
          <w:rPr>
            <w:noProof/>
            <w:webHidden/>
          </w:rPr>
        </w:r>
        <w:r>
          <w:rPr>
            <w:noProof/>
            <w:webHidden/>
          </w:rPr>
          <w:fldChar w:fldCharType="separate"/>
        </w:r>
        <w:r>
          <w:rPr>
            <w:noProof/>
            <w:webHidden/>
          </w:rPr>
          <w:t>6</w:t>
        </w:r>
        <w:r>
          <w:rPr>
            <w:noProof/>
            <w:webHidden/>
          </w:rPr>
          <w:fldChar w:fldCharType="end"/>
        </w:r>
      </w:hyperlink>
    </w:p>
    <w:p w14:paraId="5E358470" w14:textId="4F7AE6FA"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01" w:history="1">
        <w:r w:rsidRPr="0015639E">
          <w:rPr>
            <w:rStyle w:val="Hyperlink"/>
            <w:noProof/>
          </w:rPr>
          <w:t>2.1</w:t>
        </w:r>
        <w:r>
          <w:rPr>
            <w:rFonts w:asciiTheme="minorHAnsi" w:eastAsiaTheme="minorEastAsia" w:hAnsiTheme="minorHAnsi" w:cstheme="minorBidi"/>
            <w:noProof/>
            <w:szCs w:val="24"/>
          </w:rPr>
          <w:tab/>
        </w:r>
        <w:r w:rsidRPr="0015639E">
          <w:rPr>
            <w:rStyle w:val="Hyperlink"/>
            <w:noProof/>
          </w:rPr>
          <w:t>Introduction</w:t>
        </w:r>
        <w:r>
          <w:rPr>
            <w:noProof/>
            <w:webHidden/>
          </w:rPr>
          <w:tab/>
        </w:r>
        <w:r>
          <w:rPr>
            <w:noProof/>
            <w:webHidden/>
          </w:rPr>
          <w:fldChar w:fldCharType="begin"/>
        </w:r>
        <w:r>
          <w:rPr>
            <w:noProof/>
            <w:webHidden/>
          </w:rPr>
          <w:instrText xml:space="preserve"> PAGEREF _Toc56162301 \h </w:instrText>
        </w:r>
        <w:r>
          <w:rPr>
            <w:noProof/>
            <w:webHidden/>
          </w:rPr>
        </w:r>
        <w:r>
          <w:rPr>
            <w:noProof/>
            <w:webHidden/>
          </w:rPr>
          <w:fldChar w:fldCharType="separate"/>
        </w:r>
        <w:r>
          <w:rPr>
            <w:noProof/>
            <w:webHidden/>
          </w:rPr>
          <w:t>6</w:t>
        </w:r>
        <w:r>
          <w:rPr>
            <w:noProof/>
            <w:webHidden/>
          </w:rPr>
          <w:fldChar w:fldCharType="end"/>
        </w:r>
      </w:hyperlink>
    </w:p>
    <w:p w14:paraId="4626A6C9" w14:textId="76CC9C84"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02" w:history="1">
        <w:r w:rsidRPr="0015639E">
          <w:rPr>
            <w:rStyle w:val="Hyperlink"/>
            <w:noProof/>
          </w:rPr>
          <w:t>2.2</w:t>
        </w:r>
        <w:r>
          <w:rPr>
            <w:rFonts w:asciiTheme="minorHAnsi" w:eastAsiaTheme="minorEastAsia" w:hAnsiTheme="minorHAnsi" w:cstheme="minorBidi"/>
            <w:noProof/>
            <w:szCs w:val="24"/>
          </w:rPr>
          <w:tab/>
        </w:r>
        <w:r w:rsidRPr="0015639E">
          <w:rPr>
            <w:rStyle w:val="Hyperlink"/>
            <w:noProof/>
          </w:rPr>
          <w:t>Methods</w:t>
        </w:r>
        <w:r>
          <w:rPr>
            <w:noProof/>
            <w:webHidden/>
          </w:rPr>
          <w:tab/>
        </w:r>
        <w:r>
          <w:rPr>
            <w:noProof/>
            <w:webHidden/>
          </w:rPr>
          <w:fldChar w:fldCharType="begin"/>
        </w:r>
        <w:r>
          <w:rPr>
            <w:noProof/>
            <w:webHidden/>
          </w:rPr>
          <w:instrText xml:space="preserve"> PAGEREF _Toc56162302 \h </w:instrText>
        </w:r>
        <w:r>
          <w:rPr>
            <w:noProof/>
            <w:webHidden/>
          </w:rPr>
        </w:r>
        <w:r>
          <w:rPr>
            <w:noProof/>
            <w:webHidden/>
          </w:rPr>
          <w:fldChar w:fldCharType="separate"/>
        </w:r>
        <w:r>
          <w:rPr>
            <w:noProof/>
            <w:webHidden/>
          </w:rPr>
          <w:t>11</w:t>
        </w:r>
        <w:r>
          <w:rPr>
            <w:noProof/>
            <w:webHidden/>
          </w:rPr>
          <w:fldChar w:fldCharType="end"/>
        </w:r>
      </w:hyperlink>
    </w:p>
    <w:p w14:paraId="53D94EA6" w14:textId="29C360F5"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03" w:history="1">
        <w:r w:rsidRPr="0015639E">
          <w:rPr>
            <w:rStyle w:val="Hyperlink"/>
            <w:noProof/>
          </w:rPr>
          <w:t>2.2.1</w:t>
        </w:r>
        <w:r>
          <w:rPr>
            <w:rFonts w:asciiTheme="minorHAnsi" w:eastAsiaTheme="minorEastAsia" w:hAnsiTheme="minorHAnsi" w:cstheme="minorBidi"/>
            <w:noProof/>
            <w:szCs w:val="24"/>
          </w:rPr>
          <w:tab/>
        </w:r>
        <w:r w:rsidRPr="0015639E">
          <w:rPr>
            <w:rStyle w:val="Hyperlink"/>
            <w:noProof/>
          </w:rPr>
          <w:t>Field sampling</w:t>
        </w:r>
        <w:r>
          <w:rPr>
            <w:noProof/>
            <w:webHidden/>
          </w:rPr>
          <w:tab/>
        </w:r>
        <w:r>
          <w:rPr>
            <w:noProof/>
            <w:webHidden/>
          </w:rPr>
          <w:fldChar w:fldCharType="begin"/>
        </w:r>
        <w:r>
          <w:rPr>
            <w:noProof/>
            <w:webHidden/>
          </w:rPr>
          <w:instrText xml:space="preserve"> PAGEREF _Toc56162303 \h </w:instrText>
        </w:r>
        <w:r>
          <w:rPr>
            <w:noProof/>
            <w:webHidden/>
          </w:rPr>
        </w:r>
        <w:r>
          <w:rPr>
            <w:noProof/>
            <w:webHidden/>
          </w:rPr>
          <w:fldChar w:fldCharType="separate"/>
        </w:r>
        <w:r>
          <w:rPr>
            <w:noProof/>
            <w:webHidden/>
          </w:rPr>
          <w:t>11</w:t>
        </w:r>
        <w:r>
          <w:rPr>
            <w:noProof/>
            <w:webHidden/>
          </w:rPr>
          <w:fldChar w:fldCharType="end"/>
        </w:r>
      </w:hyperlink>
    </w:p>
    <w:p w14:paraId="52AB2A25" w14:textId="2E0BB813"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04" w:history="1">
        <w:r w:rsidRPr="0015639E">
          <w:rPr>
            <w:rStyle w:val="Hyperlink"/>
            <w:noProof/>
          </w:rPr>
          <w:t>2.2.2</w:t>
        </w:r>
        <w:r>
          <w:rPr>
            <w:rFonts w:asciiTheme="minorHAnsi" w:eastAsiaTheme="minorEastAsia" w:hAnsiTheme="minorHAnsi" w:cstheme="minorBidi"/>
            <w:noProof/>
            <w:szCs w:val="24"/>
          </w:rPr>
          <w:tab/>
        </w:r>
        <w:r w:rsidRPr="0015639E">
          <w:rPr>
            <w:rStyle w:val="Hyperlink"/>
            <w:noProof/>
          </w:rPr>
          <w:t>Zooplankton and salmon stomach content analysis</w:t>
        </w:r>
        <w:r>
          <w:rPr>
            <w:noProof/>
            <w:webHidden/>
          </w:rPr>
          <w:tab/>
        </w:r>
        <w:r>
          <w:rPr>
            <w:noProof/>
            <w:webHidden/>
          </w:rPr>
          <w:fldChar w:fldCharType="begin"/>
        </w:r>
        <w:r>
          <w:rPr>
            <w:noProof/>
            <w:webHidden/>
          </w:rPr>
          <w:instrText xml:space="preserve"> PAGEREF _Toc56162304 \h </w:instrText>
        </w:r>
        <w:r>
          <w:rPr>
            <w:noProof/>
            <w:webHidden/>
          </w:rPr>
        </w:r>
        <w:r>
          <w:rPr>
            <w:noProof/>
            <w:webHidden/>
          </w:rPr>
          <w:fldChar w:fldCharType="separate"/>
        </w:r>
        <w:r>
          <w:rPr>
            <w:noProof/>
            <w:webHidden/>
          </w:rPr>
          <w:t>13</w:t>
        </w:r>
        <w:r>
          <w:rPr>
            <w:noProof/>
            <w:webHidden/>
          </w:rPr>
          <w:fldChar w:fldCharType="end"/>
        </w:r>
      </w:hyperlink>
    </w:p>
    <w:p w14:paraId="0B7CA03E" w14:textId="332262CC"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05" w:history="1">
        <w:r w:rsidRPr="0015639E">
          <w:rPr>
            <w:rStyle w:val="Hyperlink"/>
            <w:noProof/>
          </w:rPr>
          <w:t>2.2.3</w:t>
        </w:r>
        <w:r>
          <w:rPr>
            <w:rFonts w:asciiTheme="minorHAnsi" w:eastAsiaTheme="minorEastAsia" w:hAnsiTheme="minorHAnsi" w:cstheme="minorBidi"/>
            <w:noProof/>
            <w:szCs w:val="24"/>
          </w:rPr>
          <w:tab/>
        </w:r>
        <w:r w:rsidRPr="0015639E">
          <w:rPr>
            <w:rStyle w:val="Hyperlink"/>
            <w:noProof/>
          </w:rPr>
          <w:t>Data analysis</w:t>
        </w:r>
        <w:r>
          <w:rPr>
            <w:noProof/>
            <w:webHidden/>
          </w:rPr>
          <w:tab/>
        </w:r>
        <w:r>
          <w:rPr>
            <w:noProof/>
            <w:webHidden/>
          </w:rPr>
          <w:fldChar w:fldCharType="begin"/>
        </w:r>
        <w:r>
          <w:rPr>
            <w:noProof/>
            <w:webHidden/>
          </w:rPr>
          <w:instrText xml:space="preserve"> PAGEREF _Toc56162305 \h </w:instrText>
        </w:r>
        <w:r>
          <w:rPr>
            <w:noProof/>
            <w:webHidden/>
          </w:rPr>
        </w:r>
        <w:r>
          <w:rPr>
            <w:noProof/>
            <w:webHidden/>
          </w:rPr>
          <w:fldChar w:fldCharType="separate"/>
        </w:r>
        <w:r>
          <w:rPr>
            <w:noProof/>
            <w:webHidden/>
          </w:rPr>
          <w:t>14</w:t>
        </w:r>
        <w:r>
          <w:rPr>
            <w:noProof/>
            <w:webHidden/>
          </w:rPr>
          <w:fldChar w:fldCharType="end"/>
        </w:r>
      </w:hyperlink>
    </w:p>
    <w:p w14:paraId="471C12FC" w14:textId="6D4A7172"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06" w:history="1">
        <w:r w:rsidRPr="0015639E">
          <w:rPr>
            <w:rStyle w:val="Hyperlink"/>
            <w:noProof/>
          </w:rPr>
          <w:t>2.3</w:t>
        </w:r>
        <w:r>
          <w:rPr>
            <w:rFonts w:asciiTheme="minorHAnsi" w:eastAsiaTheme="minorEastAsia" w:hAnsiTheme="minorHAnsi" w:cstheme="minorBidi"/>
            <w:noProof/>
            <w:szCs w:val="24"/>
          </w:rPr>
          <w:tab/>
        </w:r>
        <w:r w:rsidRPr="0015639E">
          <w:rPr>
            <w:rStyle w:val="Hyperlink"/>
            <w:noProof/>
          </w:rPr>
          <w:t>Results</w:t>
        </w:r>
        <w:r>
          <w:rPr>
            <w:noProof/>
            <w:webHidden/>
          </w:rPr>
          <w:tab/>
        </w:r>
        <w:r>
          <w:rPr>
            <w:noProof/>
            <w:webHidden/>
          </w:rPr>
          <w:fldChar w:fldCharType="begin"/>
        </w:r>
        <w:r>
          <w:rPr>
            <w:noProof/>
            <w:webHidden/>
          </w:rPr>
          <w:instrText xml:space="preserve"> PAGEREF _Toc56162306 \h </w:instrText>
        </w:r>
        <w:r>
          <w:rPr>
            <w:noProof/>
            <w:webHidden/>
          </w:rPr>
        </w:r>
        <w:r>
          <w:rPr>
            <w:noProof/>
            <w:webHidden/>
          </w:rPr>
          <w:fldChar w:fldCharType="separate"/>
        </w:r>
        <w:r>
          <w:rPr>
            <w:noProof/>
            <w:webHidden/>
          </w:rPr>
          <w:t>15</w:t>
        </w:r>
        <w:r>
          <w:rPr>
            <w:noProof/>
            <w:webHidden/>
          </w:rPr>
          <w:fldChar w:fldCharType="end"/>
        </w:r>
      </w:hyperlink>
    </w:p>
    <w:p w14:paraId="1B112AAF" w14:textId="268878AF"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07" w:history="1">
        <w:r w:rsidRPr="0015639E">
          <w:rPr>
            <w:rStyle w:val="Hyperlink"/>
            <w:noProof/>
          </w:rPr>
          <w:t>2.3.1</w:t>
        </w:r>
        <w:r>
          <w:rPr>
            <w:rFonts w:asciiTheme="minorHAnsi" w:eastAsiaTheme="minorEastAsia" w:hAnsiTheme="minorHAnsi" w:cstheme="minorBidi"/>
            <w:noProof/>
            <w:szCs w:val="24"/>
          </w:rPr>
          <w:tab/>
        </w:r>
        <w:r w:rsidRPr="0015639E">
          <w:rPr>
            <w:rStyle w:val="Hyperlink"/>
            <w:noProof/>
          </w:rPr>
          <w:t>Environmental conditions and zooplankton</w:t>
        </w:r>
        <w:r>
          <w:rPr>
            <w:noProof/>
            <w:webHidden/>
          </w:rPr>
          <w:tab/>
        </w:r>
        <w:r>
          <w:rPr>
            <w:noProof/>
            <w:webHidden/>
          </w:rPr>
          <w:fldChar w:fldCharType="begin"/>
        </w:r>
        <w:r>
          <w:rPr>
            <w:noProof/>
            <w:webHidden/>
          </w:rPr>
          <w:instrText xml:space="preserve"> PAGEREF _Toc56162307 \h </w:instrText>
        </w:r>
        <w:r>
          <w:rPr>
            <w:noProof/>
            <w:webHidden/>
          </w:rPr>
        </w:r>
        <w:r>
          <w:rPr>
            <w:noProof/>
            <w:webHidden/>
          </w:rPr>
          <w:fldChar w:fldCharType="separate"/>
        </w:r>
        <w:r>
          <w:rPr>
            <w:noProof/>
            <w:webHidden/>
          </w:rPr>
          <w:t>15</w:t>
        </w:r>
        <w:r>
          <w:rPr>
            <w:noProof/>
            <w:webHidden/>
          </w:rPr>
          <w:fldChar w:fldCharType="end"/>
        </w:r>
      </w:hyperlink>
    </w:p>
    <w:p w14:paraId="7C9F4CF1" w14:textId="1F620E48"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08" w:history="1">
        <w:r w:rsidRPr="0015639E">
          <w:rPr>
            <w:rStyle w:val="Hyperlink"/>
            <w:noProof/>
          </w:rPr>
          <w:t>2.3.2</w:t>
        </w:r>
        <w:r>
          <w:rPr>
            <w:rFonts w:asciiTheme="minorHAnsi" w:eastAsiaTheme="minorEastAsia" w:hAnsiTheme="minorHAnsi" w:cstheme="minorBidi"/>
            <w:noProof/>
            <w:szCs w:val="24"/>
          </w:rPr>
          <w:tab/>
        </w:r>
        <w:r w:rsidRPr="0015639E">
          <w:rPr>
            <w:rStyle w:val="Hyperlink"/>
            <w:noProof/>
          </w:rPr>
          <w:t>Salmon diet composition</w:t>
        </w:r>
        <w:r>
          <w:rPr>
            <w:noProof/>
            <w:webHidden/>
          </w:rPr>
          <w:tab/>
        </w:r>
        <w:r>
          <w:rPr>
            <w:noProof/>
            <w:webHidden/>
          </w:rPr>
          <w:fldChar w:fldCharType="begin"/>
        </w:r>
        <w:r>
          <w:rPr>
            <w:noProof/>
            <w:webHidden/>
          </w:rPr>
          <w:instrText xml:space="preserve"> PAGEREF _Toc56162308 \h </w:instrText>
        </w:r>
        <w:r>
          <w:rPr>
            <w:noProof/>
            <w:webHidden/>
          </w:rPr>
        </w:r>
        <w:r>
          <w:rPr>
            <w:noProof/>
            <w:webHidden/>
          </w:rPr>
          <w:fldChar w:fldCharType="separate"/>
        </w:r>
        <w:r>
          <w:rPr>
            <w:noProof/>
            <w:webHidden/>
          </w:rPr>
          <w:t>17</w:t>
        </w:r>
        <w:r>
          <w:rPr>
            <w:noProof/>
            <w:webHidden/>
          </w:rPr>
          <w:fldChar w:fldCharType="end"/>
        </w:r>
      </w:hyperlink>
    </w:p>
    <w:p w14:paraId="0657C3CC" w14:textId="2E53BAEB"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09" w:history="1">
        <w:r w:rsidRPr="0015639E">
          <w:rPr>
            <w:rStyle w:val="Hyperlink"/>
            <w:noProof/>
          </w:rPr>
          <w:t>2.3.3</w:t>
        </w:r>
        <w:r>
          <w:rPr>
            <w:rFonts w:asciiTheme="minorHAnsi" w:eastAsiaTheme="minorEastAsia" w:hAnsiTheme="minorHAnsi" w:cstheme="minorBidi"/>
            <w:noProof/>
            <w:szCs w:val="24"/>
          </w:rPr>
          <w:tab/>
        </w:r>
        <w:r w:rsidRPr="0015639E">
          <w:rPr>
            <w:rStyle w:val="Hyperlink"/>
            <w:noProof/>
          </w:rPr>
          <w:t>Salmon health</w:t>
        </w:r>
        <w:r>
          <w:rPr>
            <w:noProof/>
            <w:webHidden/>
          </w:rPr>
          <w:tab/>
        </w:r>
        <w:r>
          <w:rPr>
            <w:noProof/>
            <w:webHidden/>
          </w:rPr>
          <w:fldChar w:fldCharType="begin"/>
        </w:r>
        <w:r>
          <w:rPr>
            <w:noProof/>
            <w:webHidden/>
          </w:rPr>
          <w:instrText xml:space="preserve"> PAGEREF _Toc56162309 \h </w:instrText>
        </w:r>
        <w:r>
          <w:rPr>
            <w:noProof/>
            <w:webHidden/>
          </w:rPr>
        </w:r>
        <w:r>
          <w:rPr>
            <w:noProof/>
            <w:webHidden/>
          </w:rPr>
          <w:fldChar w:fldCharType="separate"/>
        </w:r>
        <w:r>
          <w:rPr>
            <w:noProof/>
            <w:webHidden/>
          </w:rPr>
          <w:t>19</w:t>
        </w:r>
        <w:r>
          <w:rPr>
            <w:noProof/>
            <w:webHidden/>
          </w:rPr>
          <w:fldChar w:fldCharType="end"/>
        </w:r>
      </w:hyperlink>
    </w:p>
    <w:p w14:paraId="6FFF2187" w14:textId="17552B9E"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10" w:history="1">
        <w:r w:rsidRPr="0015639E">
          <w:rPr>
            <w:rStyle w:val="Hyperlink"/>
            <w:noProof/>
          </w:rPr>
          <w:t>2.3.4</w:t>
        </w:r>
        <w:r>
          <w:rPr>
            <w:rFonts w:asciiTheme="minorHAnsi" w:eastAsiaTheme="minorEastAsia" w:hAnsiTheme="minorHAnsi" w:cstheme="minorBidi"/>
            <w:noProof/>
            <w:szCs w:val="24"/>
          </w:rPr>
          <w:tab/>
        </w:r>
        <w:r w:rsidRPr="0015639E">
          <w:rPr>
            <w:rStyle w:val="Hyperlink"/>
            <w:noProof/>
          </w:rPr>
          <w:t>Diet overlap between pink and chum salmon</w:t>
        </w:r>
        <w:r>
          <w:rPr>
            <w:noProof/>
            <w:webHidden/>
          </w:rPr>
          <w:tab/>
        </w:r>
        <w:r>
          <w:rPr>
            <w:noProof/>
            <w:webHidden/>
          </w:rPr>
          <w:fldChar w:fldCharType="begin"/>
        </w:r>
        <w:r>
          <w:rPr>
            <w:noProof/>
            <w:webHidden/>
          </w:rPr>
          <w:instrText xml:space="preserve"> PAGEREF _Toc56162310 \h </w:instrText>
        </w:r>
        <w:r>
          <w:rPr>
            <w:noProof/>
            <w:webHidden/>
          </w:rPr>
        </w:r>
        <w:r>
          <w:rPr>
            <w:noProof/>
            <w:webHidden/>
          </w:rPr>
          <w:fldChar w:fldCharType="separate"/>
        </w:r>
        <w:r>
          <w:rPr>
            <w:noProof/>
            <w:webHidden/>
          </w:rPr>
          <w:t>20</w:t>
        </w:r>
        <w:r>
          <w:rPr>
            <w:noProof/>
            <w:webHidden/>
          </w:rPr>
          <w:fldChar w:fldCharType="end"/>
        </w:r>
      </w:hyperlink>
    </w:p>
    <w:p w14:paraId="29B62FA1" w14:textId="629FFF52"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11" w:history="1">
        <w:r w:rsidRPr="0015639E">
          <w:rPr>
            <w:rStyle w:val="Hyperlink"/>
            <w:noProof/>
          </w:rPr>
          <w:t>2.4</w:t>
        </w:r>
        <w:r>
          <w:rPr>
            <w:rFonts w:asciiTheme="minorHAnsi" w:eastAsiaTheme="minorEastAsia" w:hAnsiTheme="minorHAnsi" w:cstheme="minorBidi"/>
            <w:noProof/>
            <w:szCs w:val="24"/>
          </w:rPr>
          <w:tab/>
        </w:r>
        <w:r w:rsidRPr="0015639E">
          <w:rPr>
            <w:rStyle w:val="Hyperlink"/>
            <w:noProof/>
          </w:rPr>
          <w:t>Discussion</w:t>
        </w:r>
        <w:r>
          <w:rPr>
            <w:noProof/>
            <w:webHidden/>
          </w:rPr>
          <w:tab/>
        </w:r>
        <w:r>
          <w:rPr>
            <w:noProof/>
            <w:webHidden/>
          </w:rPr>
          <w:fldChar w:fldCharType="begin"/>
        </w:r>
        <w:r>
          <w:rPr>
            <w:noProof/>
            <w:webHidden/>
          </w:rPr>
          <w:instrText xml:space="preserve"> PAGEREF _Toc56162311 \h </w:instrText>
        </w:r>
        <w:r>
          <w:rPr>
            <w:noProof/>
            <w:webHidden/>
          </w:rPr>
        </w:r>
        <w:r>
          <w:rPr>
            <w:noProof/>
            <w:webHidden/>
          </w:rPr>
          <w:fldChar w:fldCharType="separate"/>
        </w:r>
        <w:r>
          <w:rPr>
            <w:noProof/>
            <w:webHidden/>
          </w:rPr>
          <w:t>21</w:t>
        </w:r>
        <w:r>
          <w:rPr>
            <w:noProof/>
            <w:webHidden/>
          </w:rPr>
          <w:fldChar w:fldCharType="end"/>
        </w:r>
      </w:hyperlink>
    </w:p>
    <w:p w14:paraId="4D4E096E" w14:textId="1CCE1680"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12" w:history="1">
        <w:r w:rsidRPr="0015639E">
          <w:rPr>
            <w:rStyle w:val="Hyperlink"/>
            <w:noProof/>
          </w:rPr>
          <w:t>2.4.1</w:t>
        </w:r>
        <w:r>
          <w:rPr>
            <w:rFonts w:asciiTheme="minorHAnsi" w:eastAsiaTheme="minorEastAsia" w:hAnsiTheme="minorHAnsi" w:cstheme="minorBidi"/>
            <w:noProof/>
            <w:szCs w:val="24"/>
          </w:rPr>
          <w:tab/>
        </w:r>
        <w:r w:rsidRPr="0015639E">
          <w:rPr>
            <w:rStyle w:val="Hyperlink"/>
            <w:noProof/>
          </w:rPr>
          <w:t>Pink and chum salmon feeding strategies</w:t>
        </w:r>
        <w:r>
          <w:rPr>
            <w:noProof/>
            <w:webHidden/>
          </w:rPr>
          <w:tab/>
        </w:r>
        <w:r>
          <w:rPr>
            <w:noProof/>
            <w:webHidden/>
          </w:rPr>
          <w:fldChar w:fldCharType="begin"/>
        </w:r>
        <w:r>
          <w:rPr>
            <w:noProof/>
            <w:webHidden/>
          </w:rPr>
          <w:instrText xml:space="preserve"> PAGEREF _Toc56162312 \h </w:instrText>
        </w:r>
        <w:r>
          <w:rPr>
            <w:noProof/>
            <w:webHidden/>
          </w:rPr>
        </w:r>
        <w:r>
          <w:rPr>
            <w:noProof/>
            <w:webHidden/>
          </w:rPr>
          <w:fldChar w:fldCharType="separate"/>
        </w:r>
        <w:r>
          <w:rPr>
            <w:noProof/>
            <w:webHidden/>
          </w:rPr>
          <w:t>21</w:t>
        </w:r>
        <w:r>
          <w:rPr>
            <w:noProof/>
            <w:webHidden/>
          </w:rPr>
          <w:fldChar w:fldCharType="end"/>
        </w:r>
      </w:hyperlink>
    </w:p>
    <w:p w14:paraId="45CCA7EA" w14:textId="35FCDD73"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13" w:history="1">
        <w:r w:rsidRPr="0015639E">
          <w:rPr>
            <w:rStyle w:val="Hyperlink"/>
            <w:noProof/>
          </w:rPr>
          <w:t>2.4.2</w:t>
        </w:r>
        <w:r>
          <w:rPr>
            <w:rFonts w:asciiTheme="minorHAnsi" w:eastAsiaTheme="minorEastAsia" w:hAnsiTheme="minorHAnsi" w:cstheme="minorBidi"/>
            <w:noProof/>
            <w:szCs w:val="24"/>
          </w:rPr>
          <w:tab/>
        </w:r>
        <w:r w:rsidRPr="0015639E">
          <w:rPr>
            <w:rStyle w:val="Hyperlink"/>
            <w:noProof/>
          </w:rPr>
          <w:t>Feast or famine: salmon feeding and condition</w:t>
        </w:r>
        <w:r>
          <w:rPr>
            <w:noProof/>
            <w:webHidden/>
          </w:rPr>
          <w:tab/>
        </w:r>
        <w:r>
          <w:rPr>
            <w:noProof/>
            <w:webHidden/>
          </w:rPr>
          <w:fldChar w:fldCharType="begin"/>
        </w:r>
        <w:r>
          <w:rPr>
            <w:noProof/>
            <w:webHidden/>
          </w:rPr>
          <w:instrText xml:space="preserve"> PAGEREF _Toc56162313 \h </w:instrText>
        </w:r>
        <w:r>
          <w:rPr>
            <w:noProof/>
            <w:webHidden/>
          </w:rPr>
        </w:r>
        <w:r>
          <w:rPr>
            <w:noProof/>
            <w:webHidden/>
          </w:rPr>
          <w:fldChar w:fldCharType="separate"/>
        </w:r>
        <w:r>
          <w:rPr>
            <w:noProof/>
            <w:webHidden/>
          </w:rPr>
          <w:t>24</w:t>
        </w:r>
        <w:r>
          <w:rPr>
            <w:noProof/>
            <w:webHidden/>
          </w:rPr>
          <w:fldChar w:fldCharType="end"/>
        </w:r>
      </w:hyperlink>
    </w:p>
    <w:p w14:paraId="57528583" w14:textId="59F5242C"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14" w:history="1">
        <w:r w:rsidRPr="0015639E">
          <w:rPr>
            <w:rStyle w:val="Hyperlink"/>
            <w:noProof/>
          </w:rPr>
          <w:t>2.4.3</w:t>
        </w:r>
        <w:r>
          <w:rPr>
            <w:rFonts w:asciiTheme="minorHAnsi" w:eastAsiaTheme="minorEastAsia" w:hAnsiTheme="minorHAnsi" w:cstheme="minorBidi"/>
            <w:noProof/>
            <w:szCs w:val="24"/>
          </w:rPr>
          <w:tab/>
        </w:r>
        <w:r w:rsidRPr="0015639E">
          <w:rPr>
            <w:rStyle w:val="Hyperlink"/>
            <w:noProof/>
          </w:rPr>
          <w:t>Species competition or coexistence?</w:t>
        </w:r>
        <w:r>
          <w:rPr>
            <w:noProof/>
            <w:webHidden/>
          </w:rPr>
          <w:tab/>
        </w:r>
        <w:r>
          <w:rPr>
            <w:noProof/>
            <w:webHidden/>
          </w:rPr>
          <w:fldChar w:fldCharType="begin"/>
        </w:r>
        <w:r>
          <w:rPr>
            <w:noProof/>
            <w:webHidden/>
          </w:rPr>
          <w:instrText xml:space="preserve"> PAGEREF _Toc56162314 \h </w:instrText>
        </w:r>
        <w:r>
          <w:rPr>
            <w:noProof/>
            <w:webHidden/>
          </w:rPr>
        </w:r>
        <w:r>
          <w:rPr>
            <w:noProof/>
            <w:webHidden/>
          </w:rPr>
          <w:fldChar w:fldCharType="separate"/>
        </w:r>
        <w:r>
          <w:rPr>
            <w:noProof/>
            <w:webHidden/>
          </w:rPr>
          <w:t>26</w:t>
        </w:r>
        <w:r>
          <w:rPr>
            <w:noProof/>
            <w:webHidden/>
          </w:rPr>
          <w:fldChar w:fldCharType="end"/>
        </w:r>
      </w:hyperlink>
    </w:p>
    <w:p w14:paraId="13D8D3B3" w14:textId="7A4ACED7"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15" w:history="1">
        <w:r w:rsidRPr="0015639E">
          <w:rPr>
            <w:rStyle w:val="Hyperlink"/>
            <w:noProof/>
          </w:rPr>
          <w:t>2.4.4</w:t>
        </w:r>
        <w:r>
          <w:rPr>
            <w:rFonts w:asciiTheme="minorHAnsi" w:eastAsiaTheme="minorEastAsia" w:hAnsiTheme="minorHAnsi" w:cstheme="minorBidi"/>
            <w:noProof/>
            <w:szCs w:val="24"/>
          </w:rPr>
          <w:tab/>
        </w:r>
        <w:r w:rsidRPr="0015639E">
          <w:rPr>
            <w:rStyle w:val="Hyperlink"/>
            <w:noProof/>
          </w:rPr>
          <w:t>Limitations and future directions</w:t>
        </w:r>
        <w:r>
          <w:rPr>
            <w:noProof/>
            <w:webHidden/>
          </w:rPr>
          <w:tab/>
        </w:r>
        <w:r>
          <w:rPr>
            <w:noProof/>
            <w:webHidden/>
          </w:rPr>
          <w:fldChar w:fldCharType="begin"/>
        </w:r>
        <w:r>
          <w:rPr>
            <w:noProof/>
            <w:webHidden/>
          </w:rPr>
          <w:instrText xml:space="preserve"> PAGEREF _Toc56162315 \h </w:instrText>
        </w:r>
        <w:r>
          <w:rPr>
            <w:noProof/>
            <w:webHidden/>
          </w:rPr>
        </w:r>
        <w:r>
          <w:rPr>
            <w:noProof/>
            <w:webHidden/>
          </w:rPr>
          <w:fldChar w:fldCharType="separate"/>
        </w:r>
        <w:r>
          <w:rPr>
            <w:noProof/>
            <w:webHidden/>
          </w:rPr>
          <w:t>28</w:t>
        </w:r>
        <w:r>
          <w:rPr>
            <w:noProof/>
            <w:webHidden/>
          </w:rPr>
          <w:fldChar w:fldCharType="end"/>
        </w:r>
      </w:hyperlink>
    </w:p>
    <w:p w14:paraId="003E3D18" w14:textId="4CCB52F9"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16" w:history="1">
        <w:r w:rsidRPr="0015639E">
          <w:rPr>
            <w:rStyle w:val="Hyperlink"/>
            <w:noProof/>
          </w:rPr>
          <w:t>2.5</w:t>
        </w:r>
        <w:r>
          <w:rPr>
            <w:rFonts w:asciiTheme="minorHAnsi" w:eastAsiaTheme="minorEastAsia" w:hAnsiTheme="minorHAnsi" w:cstheme="minorBidi"/>
            <w:noProof/>
            <w:szCs w:val="24"/>
          </w:rPr>
          <w:tab/>
        </w:r>
        <w:r w:rsidRPr="0015639E">
          <w:rPr>
            <w:rStyle w:val="Hyperlink"/>
            <w:noProof/>
          </w:rPr>
          <w:t>Conclusion</w:t>
        </w:r>
        <w:r>
          <w:rPr>
            <w:noProof/>
            <w:webHidden/>
          </w:rPr>
          <w:tab/>
        </w:r>
        <w:r>
          <w:rPr>
            <w:noProof/>
            <w:webHidden/>
          </w:rPr>
          <w:fldChar w:fldCharType="begin"/>
        </w:r>
        <w:r>
          <w:rPr>
            <w:noProof/>
            <w:webHidden/>
          </w:rPr>
          <w:instrText xml:space="preserve"> PAGEREF _Toc56162316 \h </w:instrText>
        </w:r>
        <w:r>
          <w:rPr>
            <w:noProof/>
            <w:webHidden/>
          </w:rPr>
        </w:r>
        <w:r>
          <w:rPr>
            <w:noProof/>
            <w:webHidden/>
          </w:rPr>
          <w:fldChar w:fldCharType="separate"/>
        </w:r>
        <w:r>
          <w:rPr>
            <w:noProof/>
            <w:webHidden/>
          </w:rPr>
          <w:t>29</w:t>
        </w:r>
        <w:r>
          <w:rPr>
            <w:noProof/>
            <w:webHidden/>
          </w:rPr>
          <w:fldChar w:fldCharType="end"/>
        </w:r>
      </w:hyperlink>
    </w:p>
    <w:p w14:paraId="6EBA64A2" w14:textId="2A6F7169"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17" w:history="1">
        <w:r w:rsidRPr="0015639E">
          <w:rPr>
            <w:rStyle w:val="Hyperlink"/>
            <w:rFonts w:eastAsia="Times New Roman"/>
            <w:noProof/>
          </w:rPr>
          <w:t>2.6</w:t>
        </w:r>
        <w:r>
          <w:rPr>
            <w:rFonts w:asciiTheme="minorHAnsi" w:eastAsiaTheme="minorEastAsia" w:hAnsiTheme="minorHAnsi" w:cstheme="minorBidi"/>
            <w:noProof/>
            <w:szCs w:val="24"/>
          </w:rPr>
          <w:tab/>
        </w:r>
        <w:r w:rsidRPr="0015639E">
          <w:rPr>
            <w:rStyle w:val="Hyperlink"/>
            <w:noProof/>
          </w:rPr>
          <w:t>Tables</w:t>
        </w:r>
        <w:r>
          <w:rPr>
            <w:noProof/>
            <w:webHidden/>
          </w:rPr>
          <w:tab/>
        </w:r>
        <w:r>
          <w:rPr>
            <w:noProof/>
            <w:webHidden/>
          </w:rPr>
          <w:fldChar w:fldCharType="begin"/>
        </w:r>
        <w:r>
          <w:rPr>
            <w:noProof/>
            <w:webHidden/>
          </w:rPr>
          <w:instrText xml:space="preserve"> PAGEREF _Toc56162317 \h </w:instrText>
        </w:r>
        <w:r>
          <w:rPr>
            <w:noProof/>
            <w:webHidden/>
          </w:rPr>
        </w:r>
        <w:r>
          <w:rPr>
            <w:noProof/>
            <w:webHidden/>
          </w:rPr>
          <w:fldChar w:fldCharType="separate"/>
        </w:r>
        <w:r>
          <w:rPr>
            <w:noProof/>
            <w:webHidden/>
          </w:rPr>
          <w:t>30</w:t>
        </w:r>
        <w:r>
          <w:rPr>
            <w:noProof/>
            <w:webHidden/>
          </w:rPr>
          <w:fldChar w:fldCharType="end"/>
        </w:r>
      </w:hyperlink>
    </w:p>
    <w:p w14:paraId="7FB38D6A" w14:textId="41EE4FC7"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18" w:history="1">
        <w:r w:rsidRPr="0015639E">
          <w:rPr>
            <w:rStyle w:val="Hyperlink"/>
            <w:noProof/>
          </w:rPr>
          <w:t>2.7</w:t>
        </w:r>
        <w:r>
          <w:rPr>
            <w:rFonts w:asciiTheme="minorHAnsi" w:eastAsiaTheme="minorEastAsia" w:hAnsiTheme="minorHAnsi" w:cstheme="minorBidi"/>
            <w:noProof/>
            <w:szCs w:val="24"/>
          </w:rPr>
          <w:tab/>
        </w:r>
        <w:r w:rsidRPr="0015639E">
          <w:rPr>
            <w:rStyle w:val="Hyperlink"/>
            <w:noProof/>
          </w:rPr>
          <w:t>Figures</w:t>
        </w:r>
        <w:r>
          <w:rPr>
            <w:noProof/>
            <w:webHidden/>
          </w:rPr>
          <w:tab/>
        </w:r>
        <w:r>
          <w:rPr>
            <w:noProof/>
            <w:webHidden/>
          </w:rPr>
          <w:fldChar w:fldCharType="begin"/>
        </w:r>
        <w:r>
          <w:rPr>
            <w:noProof/>
            <w:webHidden/>
          </w:rPr>
          <w:instrText xml:space="preserve"> PAGEREF _Toc56162318 \h </w:instrText>
        </w:r>
        <w:r>
          <w:rPr>
            <w:noProof/>
            <w:webHidden/>
          </w:rPr>
        </w:r>
        <w:r>
          <w:rPr>
            <w:noProof/>
            <w:webHidden/>
          </w:rPr>
          <w:fldChar w:fldCharType="separate"/>
        </w:r>
        <w:r>
          <w:rPr>
            <w:noProof/>
            <w:webHidden/>
          </w:rPr>
          <w:t>34</w:t>
        </w:r>
        <w:r>
          <w:rPr>
            <w:noProof/>
            <w:webHidden/>
          </w:rPr>
          <w:fldChar w:fldCharType="end"/>
        </w:r>
      </w:hyperlink>
    </w:p>
    <w:p w14:paraId="26451FC2" w14:textId="44E3E8FE" w:rsidR="00C951F4" w:rsidRDefault="00C951F4">
      <w:pPr>
        <w:pStyle w:val="TOC1"/>
        <w:rPr>
          <w:rFonts w:asciiTheme="minorHAnsi" w:eastAsiaTheme="minorEastAsia" w:hAnsiTheme="minorHAnsi" w:cstheme="minorBidi"/>
          <w:b w:val="0"/>
          <w:noProof/>
        </w:rPr>
      </w:pPr>
      <w:hyperlink w:anchor="_Toc56162319" w:history="1">
        <w:r w:rsidRPr="0015639E">
          <w:rPr>
            <w:rStyle w:val="Hyperlink"/>
            <w:noProof/>
          </w:rPr>
          <w:t>Chapter 3: Salmon trophic interactions shift with prey phenology and migration timing</w:t>
        </w:r>
        <w:r>
          <w:rPr>
            <w:noProof/>
            <w:webHidden/>
          </w:rPr>
          <w:tab/>
        </w:r>
        <w:r>
          <w:rPr>
            <w:noProof/>
            <w:webHidden/>
          </w:rPr>
          <w:fldChar w:fldCharType="begin"/>
        </w:r>
        <w:r>
          <w:rPr>
            <w:noProof/>
            <w:webHidden/>
          </w:rPr>
          <w:instrText xml:space="preserve"> PAGEREF _Toc56162319 \h </w:instrText>
        </w:r>
        <w:r>
          <w:rPr>
            <w:noProof/>
            <w:webHidden/>
          </w:rPr>
        </w:r>
        <w:r>
          <w:rPr>
            <w:noProof/>
            <w:webHidden/>
          </w:rPr>
          <w:fldChar w:fldCharType="separate"/>
        </w:r>
        <w:r>
          <w:rPr>
            <w:noProof/>
            <w:webHidden/>
          </w:rPr>
          <w:t>43</w:t>
        </w:r>
        <w:r>
          <w:rPr>
            <w:noProof/>
            <w:webHidden/>
          </w:rPr>
          <w:fldChar w:fldCharType="end"/>
        </w:r>
      </w:hyperlink>
    </w:p>
    <w:p w14:paraId="44E01FE1" w14:textId="23172120"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20" w:history="1">
        <w:r w:rsidRPr="0015639E">
          <w:rPr>
            <w:rStyle w:val="Hyperlink"/>
            <w:noProof/>
          </w:rPr>
          <w:t>3.1</w:t>
        </w:r>
        <w:r>
          <w:rPr>
            <w:rFonts w:asciiTheme="minorHAnsi" w:eastAsiaTheme="minorEastAsia" w:hAnsiTheme="minorHAnsi" w:cstheme="minorBidi"/>
            <w:noProof/>
            <w:szCs w:val="24"/>
          </w:rPr>
          <w:tab/>
        </w:r>
        <w:r w:rsidRPr="0015639E">
          <w:rPr>
            <w:rStyle w:val="Hyperlink"/>
            <w:noProof/>
          </w:rPr>
          <w:t>Introduction</w:t>
        </w:r>
        <w:r>
          <w:rPr>
            <w:noProof/>
            <w:webHidden/>
          </w:rPr>
          <w:tab/>
        </w:r>
        <w:r>
          <w:rPr>
            <w:noProof/>
            <w:webHidden/>
          </w:rPr>
          <w:fldChar w:fldCharType="begin"/>
        </w:r>
        <w:r>
          <w:rPr>
            <w:noProof/>
            <w:webHidden/>
          </w:rPr>
          <w:instrText xml:space="preserve"> PAGEREF _Toc56162320 \h </w:instrText>
        </w:r>
        <w:r>
          <w:rPr>
            <w:noProof/>
            <w:webHidden/>
          </w:rPr>
        </w:r>
        <w:r>
          <w:rPr>
            <w:noProof/>
            <w:webHidden/>
          </w:rPr>
          <w:fldChar w:fldCharType="separate"/>
        </w:r>
        <w:r>
          <w:rPr>
            <w:noProof/>
            <w:webHidden/>
          </w:rPr>
          <w:t>43</w:t>
        </w:r>
        <w:r>
          <w:rPr>
            <w:noProof/>
            <w:webHidden/>
          </w:rPr>
          <w:fldChar w:fldCharType="end"/>
        </w:r>
      </w:hyperlink>
    </w:p>
    <w:p w14:paraId="6533E2BD" w14:textId="7524573A"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21" w:history="1">
        <w:r w:rsidRPr="0015639E">
          <w:rPr>
            <w:rStyle w:val="Hyperlink"/>
            <w:noProof/>
          </w:rPr>
          <w:t>3.2</w:t>
        </w:r>
        <w:r>
          <w:rPr>
            <w:rFonts w:asciiTheme="minorHAnsi" w:eastAsiaTheme="minorEastAsia" w:hAnsiTheme="minorHAnsi" w:cstheme="minorBidi"/>
            <w:noProof/>
            <w:szCs w:val="24"/>
          </w:rPr>
          <w:tab/>
        </w:r>
        <w:r w:rsidRPr="0015639E">
          <w:rPr>
            <w:rStyle w:val="Hyperlink"/>
            <w:noProof/>
          </w:rPr>
          <w:t>Methods</w:t>
        </w:r>
        <w:r>
          <w:rPr>
            <w:noProof/>
            <w:webHidden/>
          </w:rPr>
          <w:tab/>
        </w:r>
        <w:r>
          <w:rPr>
            <w:noProof/>
            <w:webHidden/>
          </w:rPr>
          <w:fldChar w:fldCharType="begin"/>
        </w:r>
        <w:r>
          <w:rPr>
            <w:noProof/>
            <w:webHidden/>
          </w:rPr>
          <w:instrText xml:space="preserve"> PAGEREF _Toc56162321 \h </w:instrText>
        </w:r>
        <w:r>
          <w:rPr>
            <w:noProof/>
            <w:webHidden/>
          </w:rPr>
        </w:r>
        <w:r>
          <w:rPr>
            <w:noProof/>
            <w:webHidden/>
          </w:rPr>
          <w:fldChar w:fldCharType="separate"/>
        </w:r>
        <w:r>
          <w:rPr>
            <w:noProof/>
            <w:webHidden/>
          </w:rPr>
          <w:t>46</w:t>
        </w:r>
        <w:r>
          <w:rPr>
            <w:noProof/>
            <w:webHidden/>
          </w:rPr>
          <w:fldChar w:fldCharType="end"/>
        </w:r>
      </w:hyperlink>
    </w:p>
    <w:p w14:paraId="128E4AFF" w14:textId="2B1778A1"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22" w:history="1">
        <w:r w:rsidRPr="0015639E">
          <w:rPr>
            <w:rStyle w:val="Hyperlink"/>
            <w:noProof/>
          </w:rPr>
          <w:t>3.2.1</w:t>
        </w:r>
        <w:r>
          <w:rPr>
            <w:rFonts w:asciiTheme="minorHAnsi" w:eastAsiaTheme="minorEastAsia" w:hAnsiTheme="minorHAnsi" w:cstheme="minorBidi"/>
            <w:noProof/>
            <w:szCs w:val="24"/>
          </w:rPr>
          <w:tab/>
        </w:r>
        <w:r w:rsidRPr="0015639E">
          <w:rPr>
            <w:rStyle w:val="Hyperlink"/>
            <w:noProof/>
          </w:rPr>
          <w:t>Field sampling</w:t>
        </w:r>
        <w:r>
          <w:rPr>
            <w:noProof/>
            <w:webHidden/>
          </w:rPr>
          <w:tab/>
        </w:r>
        <w:r>
          <w:rPr>
            <w:noProof/>
            <w:webHidden/>
          </w:rPr>
          <w:fldChar w:fldCharType="begin"/>
        </w:r>
        <w:r>
          <w:rPr>
            <w:noProof/>
            <w:webHidden/>
          </w:rPr>
          <w:instrText xml:space="preserve"> PAGEREF _Toc56162322 \h </w:instrText>
        </w:r>
        <w:r>
          <w:rPr>
            <w:noProof/>
            <w:webHidden/>
          </w:rPr>
        </w:r>
        <w:r>
          <w:rPr>
            <w:noProof/>
            <w:webHidden/>
          </w:rPr>
          <w:fldChar w:fldCharType="separate"/>
        </w:r>
        <w:r>
          <w:rPr>
            <w:noProof/>
            <w:webHidden/>
          </w:rPr>
          <w:t>46</w:t>
        </w:r>
        <w:r>
          <w:rPr>
            <w:noProof/>
            <w:webHidden/>
          </w:rPr>
          <w:fldChar w:fldCharType="end"/>
        </w:r>
      </w:hyperlink>
    </w:p>
    <w:p w14:paraId="77DFE669" w14:textId="3823779D"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23" w:history="1">
        <w:r w:rsidRPr="0015639E">
          <w:rPr>
            <w:rStyle w:val="Hyperlink"/>
            <w:noProof/>
          </w:rPr>
          <w:t>3.2.2</w:t>
        </w:r>
        <w:r>
          <w:rPr>
            <w:rFonts w:asciiTheme="minorHAnsi" w:eastAsiaTheme="minorEastAsia" w:hAnsiTheme="minorHAnsi" w:cstheme="minorBidi"/>
            <w:noProof/>
            <w:szCs w:val="24"/>
          </w:rPr>
          <w:tab/>
        </w:r>
        <w:r w:rsidRPr="0015639E">
          <w:rPr>
            <w:rStyle w:val="Hyperlink"/>
            <w:noProof/>
          </w:rPr>
          <w:t>Zooplankton and salmon stomach content analysis</w:t>
        </w:r>
        <w:r>
          <w:rPr>
            <w:noProof/>
            <w:webHidden/>
          </w:rPr>
          <w:tab/>
        </w:r>
        <w:r>
          <w:rPr>
            <w:noProof/>
            <w:webHidden/>
          </w:rPr>
          <w:fldChar w:fldCharType="begin"/>
        </w:r>
        <w:r>
          <w:rPr>
            <w:noProof/>
            <w:webHidden/>
          </w:rPr>
          <w:instrText xml:space="preserve"> PAGEREF _Toc56162323 \h </w:instrText>
        </w:r>
        <w:r>
          <w:rPr>
            <w:noProof/>
            <w:webHidden/>
          </w:rPr>
        </w:r>
        <w:r>
          <w:rPr>
            <w:noProof/>
            <w:webHidden/>
          </w:rPr>
          <w:fldChar w:fldCharType="separate"/>
        </w:r>
        <w:r>
          <w:rPr>
            <w:noProof/>
            <w:webHidden/>
          </w:rPr>
          <w:t>47</w:t>
        </w:r>
        <w:r>
          <w:rPr>
            <w:noProof/>
            <w:webHidden/>
          </w:rPr>
          <w:fldChar w:fldCharType="end"/>
        </w:r>
      </w:hyperlink>
    </w:p>
    <w:p w14:paraId="639738D0" w14:textId="7E335819"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24" w:history="1">
        <w:r w:rsidRPr="0015639E">
          <w:rPr>
            <w:rStyle w:val="Hyperlink"/>
            <w:noProof/>
          </w:rPr>
          <w:t>3.2.3</w:t>
        </w:r>
        <w:r>
          <w:rPr>
            <w:rFonts w:asciiTheme="minorHAnsi" w:eastAsiaTheme="minorEastAsia" w:hAnsiTheme="minorHAnsi" w:cstheme="minorBidi"/>
            <w:noProof/>
            <w:szCs w:val="24"/>
          </w:rPr>
          <w:tab/>
        </w:r>
        <w:r w:rsidRPr="0015639E">
          <w:rPr>
            <w:rStyle w:val="Hyperlink"/>
            <w:noProof/>
          </w:rPr>
          <w:t>Data analysis</w:t>
        </w:r>
        <w:r>
          <w:rPr>
            <w:noProof/>
            <w:webHidden/>
          </w:rPr>
          <w:tab/>
        </w:r>
        <w:r>
          <w:rPr>
            <w:noProof/>
            <w:webHidden/>
          </w:rPr>
          <w:fldChar w:fldCharType="begin"/>
        </w:r>
        <w:r>
          <w:rPr>
            <w:noProof/>
            <w:webHidden/>
          </w:rPr>
          <w:instrText xml:space="preserve"> PAGEREF _Toc56162324 \h </w:instrText>
        </w:r>
        <w:r>
          <w:rPr>
            <w:noProof/>
            <w:webHidden/>
          </w:rPr>
        </w:r>
        <w:r>
          <w:rPr>
            <w:noProof/>
            <w:webHidden/>
          </w:rPr>
          <w:fldChar w:fldCharType="separate"/>
        </w:r>
        <w:r>
          <w:rPr>
            <w:noProof/>
            <w:webHidden/>
          </w:rPr>
          <w:t>48</w:t>
        </w:r>
        <w:r>
          <w:rPr>
            <w:noProof/>
            <w:webHidden/>
          </w:rPr>
          <w:fldChar w:fldCharType="end"/>
        </w:r>
      </w:hyperlink>
    </w:p>
    <w:p w14:paraId="3B6B6857" w14:textId="2D1C53F8"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25" w:history="1">
        <w:r w:rsidRPr="0015639E">
          <w:rPr>
            <w:rStyle w:val="Hyperlink"/>
            <w:noProof/>
          </w:rPr>
          <w:t>3.3</w:t>
        </w:r>
        <w:r>
          <w:rPr>
            <w:rFonts w:asciiTheme="minorHAnsi" w:eastAsiaTheme="minorEastAsia" w:hAnsiTheme="minorHAnsi" w:cstheme="minorBidi"/>
            <w:noProof/>
            <w:szCs w:val="24"/>
          </w:rPr>
          <w:tab/>
        </w:r>
        <w:r w:rsidRPr="0015639E">
          <w:rPr>
            <w:rStyle w:val="Hyperlink"/>
            <w:noProof/>
          </w:rPr>
          <w:t>Results</w:t>
        </w:r>
        <w:r>
          <w:rPr>
            <w:noProof/>
            <w:webHidden/>
          </w:rPr>
          <w:tab/>
        </w:r>
        <w:r>
          <w:rPr>
            <w:noProof/>
            <w:webHidden/>
          </w:rPr>
          <w:fldChar w:fldCharType="begin"/>
        </w:r>
        <w:r>
          <w:rPr>
            <w:noProof/>
            <w:webHidden/>
          </w:rPr>
          <w:instrText xml:space="preserve"> PAGEREF _Toc56162325 \h </w:instrText>
        </w:r>
        <w:r>
          <w:rPr>
            <w:noProof/>
            <w:webHidden/>
          </w:rPr>
        </w:r>
        <w:r>
          <w:rPr>
            <w:noProof/>
            <w:webHidden/>
          </w:rPr>
          <w:fldChar w:fldCharType="separate"/>
        </w:r>
        <w:r>
          <w:rPr>
            <w:noProof/>
            <w:webHidden/>
          </w:rPr>
          <w:t>50</w:t>
        </w:r>
        <w:r>
          <w:rPr>
            <w:noProof/>
            <w:webHidden/>
          </w:rPr>
          <w:fldChar w:fldCharType="end"/>
        </w:r>
      </w:hyperlink>
    </w:p>
    <w:p w14:paraId="228EB736" w14:textId="366372E4"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26" w:history="1">
        <w:r w:rsidRPr="0015639E">
          <w:rPr>
            <w:rStyle w:val="Hyperlink"/>
            <w:noProof/>
          </w:rPr>
          <w:t>3.3.1</w:t>
        </w:r>
        <w:r>
          <w:rPr>
            <w:rFonts w:asciiTheme="minorHAnsi" w:eastAsiaTheme="minorEastAsia" w:hAnsiTheme="minorHAnsi" w:cstheme="minorBidi"/>
            <w:noProof/>
            <w:szCs w:val="24"/>
          </w:rPr>
          <w:tab/>
        </w:r>
        <w:r w:rsidRPr="0015639E">
          <w:rPr>
            <w:rStyle w:val="Hyperlink"/>
            <w:noProof/>
          </w:rPr>
          <w:t>Environmental conditions and zooplankton</w:t>
        </w:r>
        <w:r>
          <w:rPr>
            <w:noProof/>
            <w:webHidden/>
          </w:rPr>
          <w:tab/>
        </w:r>
        <w:r>
          <w:rPr>
            <w:noProof/>
            <w:webHidden/>
          </w:rPr>
          <w:fldChar w:fldCharType="begin"/>
        </w:r>
        <w:r>
          <w:rPr>
            <w:noProof/>
            <w:webHidden/>
          </w:rPr>
          <w:instrText xml:space="preserve"> PAGEREF _Toc56162326 \h </w:instrText>
        </w:r>
        <w:r>
          <w:rPr>
            <w:noProof/>
            <w:webHidden/>
          </w:rPr>
        </w:r>
        <w:r>
          <w:rPr>
            <w:noProof/>
            <w:webHidden/>
          </w:rPr>
          <w:fldChar w:fldCharType="separate"/>
        </w:r>
        <w:r>
          <w:rPr>
            <w:noProof/>
            <w:webHidden/>
          </w:rPr>
          <w:t>50</w:t>
        </w:r>
        <w:r>
          <w:rPr>
            <w:noProof/>
            <w:webHidden/>
          </w:rPr>
          <w:fldChar w:fldCharType="end"/>
        </w:r>
      </w:hyperlink>
    </w:p>
    <w:p w14:paraId="581751C8" w14:textId="3BF32F45"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27" w:history="1">
        <w:r w:rsidRPr="0015639E">
          <w:rPr>
            <w:rStyle w:val="Hyperlink"/>
            <w:noProof/>
          </w:rPr>
          <w:t>3.3.2</w:t>
        </w:r>
        <w:r>
          <w:rPr>
            <w:rFonts w:asciiTheme="minorHAnsi" w:eastAsiaTheme="minorEastAsia" w:hAnsiTheme="minorHAnsi" w:cstheme="minorBidi"/>
            <w:noProof/>
            <w:szCs w:val="24"/>
          </w:rPr>
          <w:tab/>
        </w:r>
        <w:r w:rsidRPr="0015639E">
          <w:rPr>
            <w:rStyle w:val="Hyperlink"/>
            <w:noProof/>
          </w:rPr>
          <w:t>Salmon diet composition</w:t>
        </w:r>
        <w:r>
          <w:rPr>
            <w:noProof/>
            <w:webHidden/>
          </w:rPr>
          <w:tab/>
        </w:r>
        <w:r>
          <w:rPr>
            <w:noProof/>
            <w:webHidden/>
          </w:rPr>
          <w:fldChar w:fldCharType="begin"/>
        </w:r>
        <w:r>
          <w:rPr>
            <w:noProof/>
            <w:webHidden/>
          </w:rPr>
          <w:instrText xml:space="preserve"> PAGEREF _Toc56162327 \h </w:instrText>
        </w:r>
        <w:r>
          <w:rPr>
            <w:noProof/>
            <w:webHidden/>
          </w:rPr>
        </w:r>
        <w:r>
          <w:rPr>
            <w:noProof/>
            <w:webHidden/>
          </w:rPr>
          <w:fldChar w:fldCharType="separate"/>
        </w:r>
        <w:r>
          <w:rPr>
            <w:noProof/>
            <w:webHidden/>
          </w:rPr>
          <w:t>51</w:t>
        </w:r>
        <w:r>
          <w:rPr>
            <w:noProof/>
            <w:webHidden/>
          </w:rPr>
          <w:fldChar w:fldCharType="end"/>
        </w:r>
      </w:hyperlink>
    </w:p>
    <w:p w14:paraId="11A94438" w14:textId="3F20AD79"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28" w:history="1">
        <w:r w:rsidRPr="0015639E">
          <w:rPr>
            <w:rStyle w:val="Hyperlink"/>
            <w:noProof/>
          </w:rPr>
          <w:t>3.3.3</w:t>
        </w:r>
        <w:r>
          <w:rPr>
            <w:rFonts w:asciiTheme="minorHAnsi" w:eastAsiaTheme="minorEastAsia" w:hAnsiTheme="minorHAnsi" w:cstheme="minorBidi"/>
            <w:noProof/>
            <w:szCs w:val="24"/>
          </w:rPr>
          <w:tab/>
        </w:r>
        <w:r w:rsidRPr="0015639E">
          <w:rPr>
            <w:rStyle w:val="Hyperlink"/>
            <w:noProof/>
          </w:rPr>
          <w:t>Salmon health</w:t>
        </w:r>
        <w:r>
          <w:rPr>
            <w:noProof/>
            <w:webHidden/>
          </w:rPr>
          <w:tab/>
        </w:r>
        <w:r>
          <w:rPr>
            <w:noProof/>
            <w:webHidden/>
          </w:rPr>
          <w:fldChar w:fldCharType="begin"/>
        </w:r>
        <w:r>
          <w:rPr>
            <w:noProof/>
            <w:webHidden/>
          </w:rPr>
          <w:instrText xml:space="preserve"> PAGEREF _Toc56162328 \h </w:instrText>
        </w:r>
        <w:r>
          <w:rPr>
            <w:noProof/>
            <w:webHidden/>
          </w:rPr>
        </w:r>
        <w:r>
          <w:rPr>
            <w:noProof/>
            <w:webHidden/>
          </w:rPr>
          <w:fldChar w:fldCharType="separate"/>
        </w:r>
        <w:r>
          <w:rPr>
            <w:noProof/>
            <w:webHidden/>
          </w:rPr>
          <w:t>53</w:t>
        </w:r>
        <w:r>
          <w:rPr>
            <w:noProof/>
            <w:webHidden/>
          </w:rPr>
          <w:fldChar w:fldCharType="end"/>
        </w:r>
      </w:hyperlink>
    </w:p>
    <w:p w14:paraId="25AAD4AA" w14:textId="3EC98287"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29" w:history="1">
        <w:r w:rsidRPr="0015639E">
          <w:rPr>
            <w:rStyle w:val="Hyperlink"/>
            <w:noProof/>
          </w:rPr>
          <w:t>3.3.4</w:t>
        </w:r>
        <w:r>
          <w:rPr>
            <w:rFonts w:asciiTheme="minorHAnsi" w:eastAsiaTheme="minorEastAsia" w:hAnsiTheme="minorHAnsi" w:cstheme="minorBidi"/>
            <w:noProof/>
            <w:szCs w:val="24"/>
          </w:rPr>
          <w:tab/>
        </w:r>
        <w:r w:rsidRPr="0015639E">
          <w:rPr>
            <w:rStyle w:val="Hyperlink"/>
            <w:noProof/>
          </w:rPr>
          <w:t>Diet diversity and overlap between juvenile salmon</w:t>
        </w:r>
        <w:r>
          <w:rPr>
            <w:noProof/>
            <w:webHidden/>
          </w:rPr>
          <w:tab/>
        </w:r>
        <w:r>
          <w:rPr>
            <w:noProof/>
            <w:webHidden/>
          </w:rPr>
          <w:fldChar w:fldCharType="begin"/>
        </w:r>
        <w:r>
          <w:rPr>
            <w:noProof/>
            <w:webHidden/>
          </w:rPr>
          <w:instrText xml:space="preserve"> PAGEREF _Toc56162329 \h </w:instrText>
        </w:r>
        <w:r>
          <w:rPr>
            <w:noProof/>
            <w:webHidden/>
          </w:rPr>
        </w:r>
        <w:r>
          <w:rPr>
            <w:noProof/>
            <w:webHidden/>
          </w:rPr>
          <w:fldChar w:fldCharType="separate"/>
        </w:r>
        <w:r>
          <w:rPr>
            <w:noProof/>
            <w:webHidden/>
          </w:rPr>
          <w:t>55</w:t>
        </w:r>
        <w:r>
          <w:rPr>
            <w:noProof/>
            <w:webHidden/>
          </w:rPr>
          <w:fldChar w:fldCharType="end"/>
        </w:r>
      </w:hyperlink>
    </w:p>
    <w:p w14:paraId="25AD39B4" w14:textId="3B402514"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30" w:history="1">
        <w:r w:rsidRPr="0015639E">
          <w:rPr>
            <w:rStyle w:val="Hyperlink"/>
            <w:noProof/>
          </w:rPr>
          <w:t>3.3.5</w:t>
        </w:r>
        <w:r>
          <w:rPr>
            <w:rFonts w:asciiTheme="minorHAnsi" w:eastAsiaTheme="minorEastAsia" w:hAnsiTheme="minorHAnsi" w:cstheme="minorBidi"/>
            <w:noProof/>
            <w:szCs w:val="24"/>
          </w:rPr>
          <w:tab/>
        </w:r>
        <w:r w:rsidRPr="0015639E">
          <w:rPr>
            <w:rStyle w:val="Hyperlink"/>
            <w:noProof/>
          </w:rPr>
          <w:t>Salmon and prey size</w:t>
        </w:r>
        <w:r>
          <w:rPr>
            <w:noProof/>
            <w:webHidden/>
          </w:rPr>
          <w:tab/>
        </w:r>
        <w:r>
          <w:rPr>
            <w:noProof/>
            <w:webHidden/>
          </w:rPr>
          <w:fldChar w:fldCharType="begin"/>
        </w:r>
        <w:r>
          <w:rPr>
            <w:noProof/>
            <w:webHidden/>
          </w:rPr>
          <w:instrText xml:space="preserve"> PAGEREF _Toc56162330 \h </w:instrText>
        </w:r>
        <w:r>
          <w:rPr>
            <w:noProof/>
            <w:webHidden/>
          </w:rPr>
        </w:r>
        <w:r>
          <w:rPr>
            <w:noProof/>
            <w:webHidden/>
          </w:rPr>
          <w:fldChar w:fldCharType="separate"/>
        </w:r>
        <w:r>
          <w:rPr>
            <w:noProof/>
            <w:webHidden/>
          </w:rPr>
          <w:t>55</w:t>
        </w:r>
        <w:r>
          <w:rPr>
            <w:noProof/>
            <w:webHidden/>
          </w:rPr>
          <w:fldChar w:fldCharType="end"/>
        </w:r>
      </w:hyperlink>
    </w:p>
    <w:p w14:paraId="018B6DDC" w14:textId="6BBA4988"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31" w:history="1">
        <w:r w:rsidRPr="0015639E">
          <w:rPr>
            <w:rStyle w:val="Hyperlink"/>
            <w:noProof/>
          </w:rPr>
          <w:t>3.4</w:t>
        </w:r>
        <w:r>
          <w:rPr>
            <w:rFonts w:asciiTheme="minorHAnsi" w:eastAsiaTheme="minorEastAsia" w:hAnsiTheme="minorHAnsi" w:cstheme="minorBidi"/>
            <w:noProof/>
            <w:szCs w:val="24"/>
          </w:rPr>
          <w:tab/>
        </w:r>
        <w:r w:rsidRPr="0015639E">
          <w:rPr>
            <w:rStyle w:val="Hyperlink"/>
            <w:noProof/>
          </w:rPr>
          <w:t>Discussion</w:t>
        </w:r>
        <w:r>
          <w:rPr>
            <w:noProof/>
            <w:webHidden/>
          </w:rPr>
          <w:tab/>
        </w:r>
        <w:r>
          <w:rPr>
            <w:noProof/>
            <w:webHidden/>
          </w:rPr>
          <w:fldChar w:fldCharType="begin"/>
        </w:r>
        <w:r>
          <w:rPr>
            <w:noProof/>
            <w:webHidden/>
          </w:rPr>
          <w:instrText xml:space="preserve"> PAGEREF _Toc56162331 \h </w:instrText>
        </w:r>
        <w:r>
          <w:rPr>
            <w:noProof/>
            <w:webHidden/>
          </w:rPr>
        </w:r>
        <w:r>
          <w:rPr>
            <w:noProof/>
            <w:webHidden/>
          </w:rPr>
          <w:fldChar w:fldCharType="separate"/>
        </w:r>
        <w:r>
          <w:rPr>
            <w:noProof/>
            <w:webHidden/>
          </w:rPr>
          <w:t>56</w:t>
        </w:r>
        <w:r>
          <w:rPr>
            <w:noProof/>
            <w:webHidden/>
          </w:rPr>
          <w:fldChar w:fldCharType="end"/>
        </w:r>
      </w:hyperlink>
    </w:p>
    <w:p w14:paraId="5D023EA0" w14:textId="423B50E1"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32" w:history="1">
        <w:r w:rsidRPr="0015639E">
          <w:rPr>
            <w:rStyle w:val="Hyperlink"/>
            <w:noProof/>
          </w:rPr>
          <w:t>3.4.1</w:t>
        </w:r>
        <w:r>
          <w:rPr>
            <w:rFonts w:asciiTheme="minorHAnsi" w:eastAsiaTheme="minorEastAsia" w:hAnsiTheme="minorHAnsi" w:cstheme="minorBidi"/>
            <w:noProof/>
            <w:szCs w:val="24"/>
          </w:rPr>
          <w:tab/>
        </w:r>
        <w:r w:rsidRPr="0015639E">
          <w:rPr>
            <w:rStyle w:val="Hyperlink"/>
            <w:noProof/>
          </w:rPr>
          <w:t>Seasonality and prey phenology</w:t>
        </w:r>
        <w:r>
          <w:rPr>
            <w:noProof/>
            <w:webHidden/>
          </w:rPr>
          <w:tab/>
        </w:r>
        <w:r>
          <w:rPr>
            <w:noProof/>
            <w:webHidden/>
          </w:rPr>
          <w:fldChar w:fldCharType="begin"/>
        </w:r>
        <w:r>
          <w:rPr>
            <w:noProof/>
            <w:webHidden/>
          </w:rPr>
          <w:instrText xml:space="preserve"> PAGEREF _Toc56162332 \h </w:instrText>
        </w:r>
        <w:r>
          <w:rPr>
            <w:noProof/>
            <w:webHidden/>
          </w:rPr>
        </w:r>
        <w:r>
          <w:rPr>
            <w:noProof/>
            <w:webHidden/>
          </w:rPr>
          <w:fldChar w:fldCharType="separate"/>
        </w:r>
        <w:r>
          <w:rPr>
            <w:noProof/>
            <w:webHidden/>
          </w:rPr>
          <w:t>57</w:t>
        </w:r>
        <w:r>
          <w:rPr>
            <w:noProof/>
            <w:webHidden/>
          </w:rPr>
          <w:fldChar w:fldCharType="end"/>
        </w:r>
      </w:hyperlink>
    </w:p>
    <w:p w14:paraId="3A2978B0" w14:textId="10023274"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33" w:history="1">
        <w:r w:rsidRPr="0015639E">
          <w:rPr>
            <w:rStyle w:val="Hyperlink"/>
            <w:noProof/>
          </w:rPr>
          <w:t>3.4.2</w:t>
        </w:r>
        <w:r>
          <w:rPr>
            <w:rFonts w:asciiTheme="minorHAnsi" w:eastAsiaTheme="minorEastAsia" w:hAnsiTheme="minorHAnsi" w:cstheme="minorBidi"/>
            <w:noProof/>
            <w:szCs w:val="24"/>
          </w:rPr>
          <w:tab/>
        </w:r>
        <w:r w:rsidRPr="0015639E">
          <w:rPr>
            <w:rStyle w:val="Hyperlink"/>
            <w:noProof/>
          </w:rPr>
          <w:t>Salmon trophic interactions</w:t>
        </w:r>
        <w:r>
          <w:rPr>
            <w:noProof/>
            <w:webHidden/>
          </w:rPr>
          <w:tab/>
        </w:r>
        <w:r>
          <w:rPr>
            <w:noProof/>
            <w:webHidden/>
          </w:rPr>
          <w:fldChar w:fldCharType="begin"/>
        </w:r>
        <w:r>
          <w:rPr>
            <w:noProof/>
            <w:webHidden/>
          </w:rPr>
          <w:instrText xml:space="preserve"> PAGEREF _Toc56162333 \h </w:instrText>
        </w:r>
        <w:r>
          <w:rPr>
            <w:noProof/>
            <w:webHidden/>
          </w:rPr>
        </w:r>
        <w:r>
          <w:rPr>
            <w:noProof/>
            <w:webHidden/>
          </w:rPr>
          <w:fldChar w:fldCharType="separate"/>
        </w:r>
        <w:r>
          <w:rPr>
            <w:noProof/>
            <w:webHidden/>
          </w:rPr>
          <w:t>58</w:t>
        </w:r>
        <w:r>
          <w:rPr>
            <w:noProof/>
            <w:webHidden/>
          </w:rPr>
          <w:fldChar w:fldCharType="end"/>
        </w:r>
      </w:hyperlink>
    </w:p>
    <w:p w14:paraId="6407C0D7" w14:textId="064DFB5C"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34" w:history="1">
        <w:r w:rsidRPr="0015639E">
          <w:rPr>
            <w:rStyle w:val="Hyperlink"/>
            <w:noProof/>
          </w:rPr>
          <w:t>3.4.3</w:t>
        </w:r>
        <w:r>
          <w:rPr>
            <w:rFonts w:asciiTheme="minorHAnsi" w:eastAsiaTheme="minorEastAsia" w:hAnsiTheme="minorHAnsi" w:cstheme="minorBidi"/>
            <w:noProof/>
            <w:szCs w:val="24"/>
          </w:rPr>
          <w:tab/>
        </w:r>
        <w:r w:rsidRPr="0015639E">
          <w:rPr>
            <w:rStyle w:val="Hyperlink"/>
            <w:noProof/>
          </w:rPr>
          <w:t>Salmon health implications</w:t>
        </w:r>
        <w:r>
          <w:rPr>
            <w:noProof/>
            <w:webHidden/>
          </w:rPr>
          <w:tab/>
        </w:r>
        <w:r>
          <w:rPr>
            <w:noProof/>
            <w:webHidden/>
          </w:rPr>
          <w:fldChar w:fldCharType="begin"/>
        </w:r>
        <w:r>
          <w:rPr>
            <w:noProof/>
            <w:webHidden/>
          </w:rPr>
          <w:instrText xml:space="preserve"> PAGEREF _Toc56162334 \h </w:instrText>
        </w:r>
        <w:r>
          <w:rPr>
            <w:noProof/>
            <w:webHidden/>
          </w:rPr>
        </w:r>
        <w:r>
          <w:rPr>
            <w:noProof/>
            <w:webHidden/>
          </w:rPr>
          <w:fldChar w:fldCharType="separate"/>
        </w:r>
        <w:r>
          <w:rPr>
            <w:noProof/>
            <w:webHidden/>
          </w:rPr>
          <w:t>58</w:t>
        </w:r>
        <w:r>
          <w:rPr>
            <w:noProof/>
            <w:webHidden/>
          </w:rPr>
          <w:fldChar w:fldCharType="end"/>
        </w:r>
      </w:hyperlink>
    </w:p>
    <w:p w14:paraId="187DEE32" w14:textId="574DCE4F"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35" w:history="1">
        <w:r w:rsidRPr="0015639E">
          <w:rPr>
            <w:rStyle w:val="Hyperlink"/>
            <w:noProof/>
          </w:rPr>
          <w:t>3.4.4</w:t>
        </w:r>
        <w:r>
          <w:rPr>
            <w:rFonts w:asciiTheme="minorHAnsi" w:eastAsiaTheme="minorEastAsia" w:hAnsiTheme="minorHAnsi" w:cstheme="minorBidi"/>
            <w:noProof/>
            <w:szCs w:val="24"/>
          </w:rPr>
          <w:tab/>
        </w:r>
        <w:r w:rsidRPr="0015639E">
          <w:rPr>
            <w:rStyle w:val="Hyperlink"/>
            <w:noProof/>
          </w:rPr>
          <w:t>Predator and prey sizes</w:t>
        </w:r>
        <w:r>
          <w:rPr>
            <w:noProof/>
            <w:webHidden/>
          </w:rPr>
          <w:tab/>
        </w:r>
        <w:r>
          <w:rPr>
            <w:noProof/>
            <w:webHidden/>
          </w:rPr>
          <w:fldChar w:fldCharType="begin"/>
        </w:r>
        <w:r>
          <w:rPr>
            <w:noProof/>
            <w:webHidden/>
          </w:rPr>
          <w:instrText xml:space="preserve"> PAGEREF _Toc56162335 \h </w:instrText>
        </w:r>
        <w:r>
          <w:rPr>
            <w:noProof/>
            <w:webHidden/>
          </w:rPr>
        </w:r>
        <w:r>
          <w:rPr>
            <w:noProof/>
            <w:webHidden/>
          </w:rPr>
          <w:fldChar w:fldCharType="separate"/>
        </w:r>
        <w:r>
          <w:rPr>
            <w:noProof/>
            <w:webHidden/>
          </w:rPr>
          <w:t>59</w:t>
        </w:r>
        <w:r>
          <w:rPr>
            <w:noProof/>
            <w:webHidden/>
          </w:rPr>
          <w:fldChar w:fldCharType="end"/>
        </w:r>
      </w:hyperlink>
    </w:p>
    <w:p w14:paraId="3227B1D5" w14:textId="285E6350" w:rsidR="00C951F4" w:rsidRDefault="00C951F4">
      <w:pPr>
        <w:pStyle w:val="TOC3"/>
        <w:tabs>
          <w:tab w:val="left" w:pos="1440"/>
          <w:tab w:val="right" w:leader="dot" w:pos="9350"/>
        </w:tabs>
        <w:rPr>
          <w:rFonts w:asciiTheme="minorHAnsi" w:eastAsiaTheme="minorEastAsia" w:hAnsiTheme="minorHAnsi" w:cstheme="minorBidi"/>
          <w:noProof/>
          <w:szCs w:val="24"/>
        </w:rPr>
      </w:pPr>
      <w:hyperlink w:anchor="_Toc56162336" w:history="1">
        <w:r w:rsidRPr="0015639E">
          <w:rPr>
            <w:rStyle w:val="Hyperlink"/>
            <w:noProof/>
          </w:rPr>
          <w:t>3.4.5</w:t>
        </w:r>
        <w:r>
          <w:rPr>
            <w:rFonts w:asciiTheme="minorHAnsi" w:eastAsiaTheme="minorEastAsia" w:hAnsiTheme="minorHAnsi" w:cstheme="minorBidi"/>
            <w:noProof/>
            <w:szCs w:val="24"/>
          </w:rPr>
          <w:tab/>
        </w:r>
        <w:r w:rsidRPr="0015639E">
          <w:rPr>
            <w:rStyle w:val="Hyperlink"/>
            <w:noProof/>
          </w:rPr>
          <w:t>Limitations and future directions</w:t>
        </w:r>
        <w:r>
          <w:rPr>
            <w:noProof/>
            <w:webHidden/>
          </w:rPr>
          <w:tab/>
        </w:r>
        <w:r>
          <w:rPr>
            <w:noProof/>
            <w:webHidden/>
          </w:rPr>
          <w:fldChar w:fldCharType="begin"/>
        </w:r>
        <w:r>
          <w:rPr>
            <w:noProof/>
            <w:webHidden/>
          </w:rPr>
          <w:instrText xml:space="preserve"> PAGEREF _Toc56162336 \h </w:instrText>
        </w:r>
        <w:r>
          <w:rPr>
            <w:noProof/>
            <w:webHidden/>
          </w:rPr>
        </w:r>
        <w:r>
          <w:rPr>
            <w:noProof/>
            <w:webHidden/>
          </w:rPr>
          <w:fldChar w:fldCharType="separate"/>
        </w:r>
        <w:r>
          <w:rPr>
            <w:noProof/>
            <w:webHidden/>
          </w:rPr>
          <w:t>60</w:t>
        </w:r>
        <w:r>
          <w:rPr>
            <w:noProof/>
            <w:webHidden/>
          </w:rPr>
          <w:fldChar w:fldCharType="end"/>
        </w:r>
      </w:hyperlink>
    </w:p>
    <w:p w14:paraId="37DDFEAA" w14:textId="576BCEB2"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37" w:history="1">
        <w:r w:rsidRPr="0015639E">
          <w:rPr>
            <w:rStyle w:val="Hyperlink"/>
            <w:noProof/>
          </w:rPr>
          <w:t>3.5</w:t>
        </w:r>
        <w:r>
          <w:rPr>
            <w:rFonts w:asciiTheme="minorHAnsi" w:eastAsiaTheme="minorEastAsia" w:hAnsiTheme="minorHAnsi" w:cstheme="minorBidi"/>
            <w:noProof/>
            <w:szCs w:val="24"/>
          </w:rPr>
          <w:tab/>
        </w:r>
        <w:r w:rsidRPr="0015639E">
          <w:rPr>
            <w:rStyle w:val="Hyperlink"/>
            <w:noProof/>
          </w:rPr>
          <w:t>Conclusion</w:t>
        </w:r>
        <w:r>
          <w:rPr>
            <w:noProof/>
            <w:webHidden/>
          </w:rPr>
          <w:tab/>
        </w:r>
        <w:r>
          <w:rPr>
            <w:noProof/>
            <w:webHidden/>
          </w:rPr>
          <w:fldChar w:fldCharType="begin"/>
        </w:r>
        <w:r>
          <w:rPr>
            <w:noProof/>
            <w:webHidden/>
          </w:rPr>
          <w:instrText xml:space="preserve"> PAGEREF _Toc56162337 \h </w:instrText>
        </w:r>
        <w:r>
          <w:rPr>
            <w:noProof/>
            <w:webHidden/>
          </w:rPr>
        </w:r>
        <w:r>
          <w:rPr>
            <w:noProof/>
            <w:webHidden/>
          </w:rPr>
          <w:fldChar w:fldCharType="separate"/>
        </w:r>
        <w:r>
          <w:rPr>
            <w:noProof/>
            <w:webHidden/>
          </w:rPr>
          <w:t>61</w:t>
        </w:r>
        <w:r>
          <w:rPr>
            <w:noProof/>
            <w:webHidden/>
          </w:rPr>
          <w:fldChar w:fldCharType="end"/>
        </w:r>
      </w:hyperlink>
    </w:p>
    <w:p w14:paraId="5A7F81C5" w14:textId="07432A2D"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38" w:history="1">
        <w:r w:rsidRPr="0015639E">
          <w:rPr>
            <w:rStyle w:val="Hyperlink"/>
            <w:noProof/>
          </w:rPr>
          <w:t>3.6</w:t>
        </w:r>
        <w:r>
          <w:rPr>
            <w:rFonts w:asciiTheme="minorHAnsi" w:eastAsiaTheme="minorEastAsia" w:hAnsiTheme="minorHAnsi" w:cstheme="minorBidi"/>
            <w:noProof/>
            <w:szCs w:val="24"/>
          </w:rPr>
          <w:tab/>
        </w:r>
        <w:r w:rsidRPr="0015639E">
          <w:rPr>
            <w:rStyle w:val="Hyperlink"/>
            <w:noProof/>
          </w:rPr>
          <w:t>Tables</w:t>
        </w:r>
        <w:r>
          <w:rPr>
            <w:noProof/>
            <w:webHidden/>
          </w:rPr>
          <w:tab/>
        </w:r>
        <w:r>
          <w:rPr>
            <w:noProof/>
            <w:webHidden/>
          </w:rPr>
          <w:fldChar w:fldCharType="begin"/>
        </w:r>
        <w:r>
          <w:rPr>
            <w:noProof/>
            <w:webHidden/>
          </w:rPr>
          <w:instrText xml:space="preserve"> PAGEREF _Toc56162338 \h </w:instrText>
        </w:r>
        <w:r>
          <w:rPr>
            <w:noProof/>
            <w:webHidden/>
          </w:rPr>
        </w:r>
        <w:r>
          <w:rPr>
            <w:noProof/>
            <w:webHidden/>
          </w:rPr>
          <w:fldChar w:fldCharType="separate"/>
        </w:r>
        <w:r>
          <w:rPr>
            <w:noProof/>
            <w:webHidden/>
          </w:rPr>
          <w:t>63</w:t>
        </w:r>
        <w:r>
          <w:rPr>
            <w:noProof/>
            <w:webHidden/>
          </w:rPr>
          <w:fldChar w:fldCharType="end"/>
        </w:r>
      </w:hyperlink>
    </w:p>
    <w:p w14:paraId="68A23D61" w14:textId="7928B308"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39" w:history="1">
        <w:r w:rsidRPr="0015639E">
          <w:rPr>
            <w:rStyle w:val="Hyperlink"/>
            <w:noProof/>
          </w:rPr>
          <w:t>3.7</w:t>
        </w:r>
        <w:r>
          <w:rPr>
            <w:rFonts w:asciiTheme="minorHAnsi" w:eastAsiaTheme="minorEastAsia" w:hAnsiTheme="minorHAnsi" w:cstheme="minorBidi"/>
            <w:noProof/>
            <w:szCs w:val="24"/>
          </w:rPr>
          <w:tab/>
        </w:r>
        <w:r w:rsidRPr="0015639E">
          <w:rPr>
            <w:rStyle w:val="Hyperlink"/>
            <w:noProof/>
          </w:rPr>
          <w:t>Figures</w:t>
        </w:r>
        <w:r>
          <w:rPr>
            <w:noProof/>
            <w:webHidden/>
          </w:rPr>
          <w:tab/>
        </w:r>
        <w:r>
          <w:rPr>
            <w:noProof/>
            <w:webHidden/>
          </w:rPr>
          <w:fldChar w:fldCharType="begin"/>
        </w:r>
        <w:r>
          <w:rPr>
            <w:noProof/>
            <w:webHidden/>
          </w:rPr>
          <w:instrText xml:space="preserve"> PAGEREF _Toc56162339 \h </w:instrText>
        </w:r>
        <w:r>
          <w:rPr>
            <w:noProof/>
            <w:webHidden/>
          </w:rPr>
        </w:r>
        <w:r>
          <w:rPr>
            <w:noProof/>
            <w:webHidden/>
          </w:rPr>
          <w:fldChar w:fldCharType="separate"/>
        </w:r>
        <w:r>
          <w:rPr>
            <w:noProof/>
            <w:webHidden/>
          </w:rPr>
          <w:t>67</w:t>
        </w:r>
        <w:r>
          <w:rPr>
            <w:noProof/>
            <w:webHidden/>
          </w:rPr>
          <w:fldChar w:fldCharType="end"/>
        </w:r>
      </w:hyperlink>
    </w:p>
    <w:p w14:paraId="331991C6" w14:textId="0E2A8A2A" w:rsidR="00C951F4" w:rsidRDefault="00C951F4">
      <w:pPr>
        <w:pStyle w:val="TOC1"/>
        <w:rPr>
          <w:rFonts w:asciiTheme="minorHAnsi" w:eastAsiaTheme="minorEastAsia" w:hAnsiTheme="minorHAnsi" w:cstheme="minorBidi"/>
          <w:b w:val="0"/>
          <w:noProof/>
        </w:rPr>
      </w:pPr>
      <w:hyperlink w:anchor="_Toc56162340" w:history="1">
        <w:r w:rsidRPr="0015639E">
          <w:rPr>
            <w:rStyle w:val="Hyperlink"/>
            <w:noProof/>
          </w:rPr>
          <w:t>Chapter 4: Conclusion</w:t>
        </w:r>
        <w:r>
          <w:rPr>
            <w:noProof/>
            <w:webHidden/>
          </w:rPr>
          <w:tab/>
        </w:r>
        <w:r>
          <w:rPr>
            <w:noProof/>
            <w:webHidden/>
          </w:rPr>
          <w:fldChar w:fldCharType="begin"/>
        </w:r>
        <w:r>
          <w:rPr>
            <w:noProof/>
            <w:webHidden/>
          </w:rPr>
          <w:instrText xml:space="preserve"> PAGEREF _Toc56162340 \h </w:instrText>
        </w:r>
        <w:r>
          <w:rPr>
            <w:noProof/>
            <w:webHidden/>
          </w:rPr>
        </w:r>
        <w:r>
          <w:rPr>
            <w:noProof/>
            <w:webHidden/>
          </w:rPr>
          <w:fldChar w:fldCharType="separate"/>
        </w:r>
        <w:r>
          <w:rPr>
            <w:noProof/>
            <w:webHidden/>
          </w:rPr>
          <w:t>77</w:t>
        </w:r>
        <w:r>
          <w:rPr>
            <w:noProof/>
            <w:webHidden/>
          </w:rPr>
          <w:fldChar w:fldCharType="end"/>
        </w:r>
      </w:hyperlink>
    </w:p>
    <w:p w14:paraId="76FA231B" w14:textId="35D8A3F5"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41" w:history="1">
        <w:r w:rsidRPr="0015639E">
          <w:rPr>
            <w:rStyle w:val="Hyperlink"/>
            <w:noProof/>
          </w:rPr>
          <w:t>4.1</w:t>
        </w:r>
        <w:r>
          <w:rPr>
            <w:rFonts w:asciiTheme="minorHAnsi" w:eastAsiaTheme="minorEastAsia" w:hAnsiTheme="minorHAnsi" w:cstheme="minorBidi"/>
            <w:noProof/>
            <w:szCs w:val="24"/>
          </w:rPr>
          <w:tab/>
        </w:r>
        <w:r w:rsidRPr="0015639E">
          <w:rPr>
            <w:rStyle w:val="Hyperlink"/>
            <w:noProof/>
          </w:rPr>
          <w:t>Knowledge gap of juvenile pink and chum salmon competition</w:t>
        </w:r>
        <w:r>
          <w:rPr>
            <w:noProof/>
            <w:webHidden/>
          </w:rPr>
          <w:tab/>
        </w:r>
        <w:r>
          <w:rPr>
            <w:noProof/>
            <w:webHidden/>
          </w:rPr>
          <w:fldChar w:fldCharType="begin"/>
        </w:r>
        <w:r>
          <w:rPr>
            <w:noProof/>
            <w:webHidden/>
          </w:rPr>
          <w:instrText xml:space="preserve"> PAGEREF _Toc56162341 \h </w:instrText>
        </w:r>
        <w:r>
          <w:rPr>
            <w:noProof/>
            <w:webHidden/>
          </w:rPr>
        </w:r>
        <w:r>
          <w:rPr>
            <w:noProof/>
            <w:webHidden/>
          </w:rPr>
          <w:fldChar w:fldCharType="separate"/>
        </w:r>
        <w:r>
          <w:rPr>
            <w:noProof/>
            <w:webHidden/>
          </w:rPr>
          <w:t>77</w:t>
        </w:r>
        <w:r>
          <w:rPr>
            <w:noProof/>
            <w:webHidden/>
          </w:rPr>
          <w:fldChar w:fldCharType="end"/>
        </w:r>
      </w:hyperlink>
    </w:p>
    <w:p w14:paraId="7521BC44" w14:textId="28B1F897"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42" w:history="1">
        <w:r w:rsidRPr="0015639E">
          <w:rPr>
            <w:rStyle w:val="Hyperlink"/>
            <w:noProof/>
          </w:rPr>
          <w:t>4.2</w:t>
        </w:r>
        <w:r>
          <w:rPr>
            <w:rFonts w:asciiTheme="minorHAnsi" w:eastAsiaTheme="minorEastAsia" w:hAnsiTheme="minorHAnsi" w:cstheme="minorBidi"/>
            <w:noProof/>
            <w:szCs w:val="24"/>
          </w:rPr>
          <w:tab/>
        </w:r>
        <w:r w:rsidRPr="0015639E">
          <w:rPr>
            <w:rStyle w:val="Hyperlink"/>
            <w:noProof/>
          </w:rPr>
          <w:t>Diets of juvenile pink and chum salmon in contrasting foraging conditions</w:t>
        </w:r>
        <w:r>
          <w:rPr>
            <w:noProof/>
            <w:webHidden/>
          </w:rPr>
          <w:tab/>
        </w:r>
        <w:r>
          <w:rPr>
            <w:noProof/>
            <w:webHidden/>
          </w:rPr>
          <w:fldChar w:fldCharType="begin"/>
        </w:r>
        <w:r>
          <w:rPr>
            <w:noProof/>
            <w:webHidden/>
          </w:rPr>
          <w:instrText xml:space="preserve"> PAGEREF _Toc56162342 \h </w:instrText>
        </w:r>
        <w:r>
          <w:rPr>
            <w:noProof/>
            <w:webHidden/>
          </w:rPr>
        </w:r>
        <w:r>
          <w:rPr>
            <w:noProof/>
            <w:webHidden/>
          </w:rPr>
          <w:fldChar w:fldCharType="separate"/>
        </w:r>
        <w:r>
          <w:rPr>
            <w:noProof/>
            <w:webHidden/>
          </w:rPr>
          <w:t>77</w:t>
        </w:r>
        <w:r>
          <w:rPr>
            <w:noProof/>
            <w:webHidden/>
          </w:rPr>
          <w:fldChar w:fldCharType="end"/>
        </w:r>
      </w:hyperlink>
    </w:p>
    <w:p w14:paraId="2A40677A" w14:textId="1A5F5150"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43" w:history="1">
        <w:r w:rsidRPr="0015639E">
          <w:rPr>
            <w:rStyle w:val="Hyperlink"/>
            <w:noProof/>
          </w:rPr>
          <w:t>4.3</w:t>
        </w:r>
        <w:r>
          <w:rPr>
            <w:rFonts w:asciiTheme="minorHAnsi" w:eastAsiaTheme="minorEastAsia" w:hAnsiTheme="minorHAnsi" w:cstheme="minorBidi"/>
            <w:noProof/>
            <w:szCs w:val="24"/>
          </w:rPr>
          <w:tab/>
        </w:r>
        <w:r w:rsidRPr="0015639E">
          <w:rPr>
            <w:rStyle w:val="Hyperlink"/>
            <w:noProof/>
          </w:rPr>
          <w:t>Trophic interactions of pink and chum salmon during outmigration</w:t>
        </w:r>
        <w:r>
          <w:rPr>
            <w:noProof/>
            <w:webHidden/>
          </w:rPr>
          <w:tab/>
        </w:r>
        <w:r>
          <w:rPr>
            <w:noProof/>
            <w:webHidden/>
          </w:rPr>
          <w:fldChar w:fldCharType="begin"/>
        </w:r>
        <w:r>
          <w:rPr>
            <w:noProof/>
            <w:webHidden/>
          </w:rPr>
          <w:instrText xml:space="preserve"> PAGEREF _Toc56162343 \h </w:instrText>
        </w:r>
        <w:r>
          <w:rPr>
            <w:noProof/>
            <w:webHidden/>
          </w:rPr>
        </w:r>
        <w:r>
          <w:rPr>
            <w:noProof/>
            <w:webHidden/>
          </w:rPr>
          <w:fldChar w:fldCharType="separate"/>
        </w:r>
        <w:r>
          <w:rPr>
            <w:noProof/>
            <w:webHidden/>
          </w:rPr>
          <w:t>78</w:t>
        </w:r>
        <w:r>
          <w:rPr>
            <w:noProof/>
            <w:webHidden/>
          </w:rPr>
          <w:fldChar w:fldCharType="end"/>
        </w:r>
      </w:hyperlink>
    </w:p>
    <w:p w14:paraId="03CE8705" w14:textId="1CF3D9F0"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44" w:history="1">
        <w:r w:rsidRPr="0015639E">
          <w:rPr>
            <w:rStyle w:val="Hyperlink"/>
            <w:noProof/>
          </w:rPr>
          <w:t>4.4</w:t>
        </w:r>
        <w:r>
          <w:rPr>
            <w:rFonts w:asciiTheme="minorHAnsi" w:eastAsiaTheme="minorEastAsia" w:hAnsiTheme="minorHAnsi" w:cstheme="minorBidi"/>
            <w:noProof/>
            <w:szCs w:val="24"/>
          </w:rPr>
          <w:tab/>
        </w:r>
        <w:r w:rsidRPr="0015639E">
          <w:rPr>
            <w:rStyle w:val="Hyperlink"/>
            <w:noProof/>
          </w:rPr>
          <w:t>Pink and chum salmon as ecosystem indicators</w:t>
        </w:r>
        <w:r>
          <w:rPr>
            <w:noProof/>
            <w:webHidden/>
          </w:rPr>
          <w:tab/>
        </w:r>
        <w:r>
          <w:rPr>
            <w:noProof/>
            <w:webHidden/>
          </w:rPr>
          <w:fldChar w:fldCharType="begin"/>
        </w:r>
        <w:r>
          <w:rPr>
            <w:noProof/>
            <w:webHidden/>
          </w:rPr>
          <w:instrText xml:space="preserve"> PAGEREF _Toc56162344 \h </w:instrText>
        </w:r>
        <w:r>
          <w:rPr>
            <w:noProof/>
            <w:webHidden/>
          </w:rPr>
        </w:r>
        <w:r>
          <w:rPr>
            <w:noProof/>
            <w:webHidden/>
          </w:rPr>
          <w:fldChar w:fldCharType="separate"/>
        </w:r>
        <w:r>
          <w:rPr>
            <w:noProof/>
            <w:webHidden/>
          </w:rPr>
          <w:t>79</w:t>
        </w:r>
        <w:r>
          <w:rPr>
            <w:noProof/>
            <w:webHidden/>
          </w:rPr>
          <w:fldChar w:fldCharType="end"/>
        </w:r>
      </w:hyperlink>
    </w:p>
    <w:p w14:paraId="251E7A2C" w14:textId="04BAF2BA" w:rsidR="00C951F4" w:rsidRDefault="00C951F4">
      <w:pPr>
        <w:pStyle w:val="TOC2"/>
        <w:tabs>
          <w:tab w:val="left" w:pos="960"/>
          <w:tab w:val="right" w:leader="dot" w:pos="9350"/>
        </w:tabs>
        <w:rPr>
          <w:rFonts w:asciiTheme="minorHAnsi" w:eastAsiaTheme="minorEastAsia" w:hAnsiTheme="minorHAnsi" w:cstheme="minorBidi"/>
          <w:noProof/>
          <w:szCs w:val="24"/>
        </w:rPr>
      </w:pPr>
      <w:hyperlink w:anchor="_Toc56162345" w:history="1">
        <w:r w:rsidRPr="0015639E">
          <w:rPr>
            <w:rStyle w:val="Hyperlink"/>
            <w:noProof/>
          </w:rPr>
          <w:t>4.5</w:t>
        </w:r>
        <w:r>
          <w:rPr>
            <w:rFonts w:asciiTheme="minorHAnsi" w:eastAsiaTheme="minorEastAsia" w:hAnsiTheme="minorHAnsi" w:cstheme="minorBidi"/>
            <w:noProof/>
            <w:szCs w:val="24"/>
          </w:rPr>
          <w:tab/>
        </w:r>
        <w:r w:rsidRPr="0015639E">
          <w:rPr>
            <w:rStyle w:val="Hyperlink"/>
            <w:noProof/>
          </w:rPr>
          <w:t>Lessons and calls to action</w:t>
        </w:r>
        <w:r>
          <w:rPr>
            <w:noProof/>
            <w:webHidden/>
          </w:rPr>
          <w:tab/>
        </w:r>
        <w:r>
          <w:rPr>
            <w:noProof/>
            <w:webHidden/>
          </w:rPr>
          <w:fldChar w:fldCharType="begin"/>
        </w:r>
        <w:r>
          <w:rPr>
            <w:noProof/>
            <w:webHidden/>
          </w:rPr>
          <w:instrText xml:space="preserve"> PAGEREF _Toc56162345 \h </w:instrText>
        </w:r>
        <w:r>
          <w:rPr>
            <w:noProof/>
            <w:webHidden/>
          </w:rPr>
        </w:r>
        <w:r>
          <w:rPr>
            <w:noProof/>
            <w:webHidden/>
          </w:rPr>
          <w:fldChar w:fldCharType="separate"/>
        </w:r>
        <w:r>
          <w:rPr>
            <w:noProof/>
            <w:webHidden/>
          </w:rPr>
          <w:t>79</w:t>
        </w:r>
        <w:r>
          <w:rPr>
            <w:noProof/>
            <w:webHidden/>
          </w:rPr>
          <w:fldChar w:fldCharType="end"/>
        </w:r>
      </w:hyperlink>
    </w:p>
    <w:p w14:paraId="1D41BC09" w14:textId="686B96F8" w:rsidR="00C951F4" w:rsidRDefault="00C951F4">
      <w:pPr>
        <w:pStyle w:val="TOC1"/>
        <w:rPr>
          <w:rFonts w:asciiTheme="minorHAnsi" w:eastAsiaTheme="minorEastAsia" w:hAnsiTheme="minorHAnsi" w:cstheme="minorBidi"/>
          <w:b w:val="0"/>
          <w:noProof/>
        </w:rPr>
      </w:pPr>
      <w:hyperlink w:anchor="_Toc56162346" w:history="1">
        <w:r w:rsidRPr="0015639E">
          <w:rPr>
            <w:rStyle w:val="Hyperlink"/>
            <w:noProof/>
          </w:rPr>
          <w:t>References</w:t>
        </w:r>
        <w:r>
          <w:rPr>
            <w:noProof/>
            <w:webHidden/>
          </w:rPr>
          <w:tab/>
        </w:r>
        <w:r>
          <w:rPr>
            <w:noProof/>
            <w:webHidden/>
          </w:rPr>
          <w:fldChar w:fldCharType="begin"/>
        </w:r>
        <w:r>
          <w:rPr>
            <w:noProof/>
            <w:webHidden/>
          </w:rPr>
          <w:instrText xml:space="preserve"> PAGEREF _Toc56162346 \h </w:instrText>
        </w:r>
        <w:r>
          <w:rPr>
            <w:noProof/>
            <w:webHidden/>
          </w:rPr>
        </w:r>
        <w:r>
          <w:rPr>
            <w:noProof/>
            <w:webHidden/>
          </w:rPr>
          <w:fldChar w:fldCharType="separate"/>
        </w:r>
        <w:r>
          <w:rPr>
            <w:noProof/>
            <w:webHidden/>
          </w:rPr>
          <w:t>83</w:t>
        </w:r>
        <w:r>
          <w:rPr>
            <w:noProof/>
            <w:webHidden/>
          </w:rPr>
          <w:fldChar w:fldCharType="end"/>
        </w:r>
      </w:hyperlink>
    </w:p>
    <w:p w14:paraId="7DD754C5" w14:textId="76062DBB" w:rsidR="00C951F4" w:rsidRDefault="00C951F4">
      <w:pPr>
        <w:pStyle w:val="TOC1"/>
        <w:rPr>
          <w:rFonts w:asciiTheme="minorHAnsi" w:eastAsiaTheme="minorEastAsia" w:hAnsiTheme="minorHAnsi" w:cstheme="minorBidi"/>
          <w:b w:val="0"/>
          <w:noProof/>
        </w:rPr>
      </w:pPr>
      <w:hyperlink w:anchor="_Toc56162347" w:history="1">
        <w:r w:rsidRPr="0015639E">
          <w:rPr>
            <w:rStyle w:val="Hyperlink"/>
            <w:noProof/>
          </w:rPr>
          <w:t>Appendix</w:t>
        </w:r>
        <w:r>
          <w:rPr>
            <w:noProof/>
            <w:webHidden/>
          </w:rPr>
          <w:tab/>
        </w:r>
        <w:r>
          <w:rPr>
            <w:noProof/>
            <w:webHidden/>
          </w:rPr>
          <w:fldChar w:fldCharType="begin"/>
        </w:r>
        <w:r>
          <w:rPr>
            <w:noProof/>
            <w:webHidden/>
          </w:rPr>
          <w:instrText xml:space="preserve"> PAGEREF _Toc56162347 \h </w:instrText>
        </w:r>
        <w:r>
          <w:rPr>
            <w:noProof/>
            <w:webHidden/>
          </w:rPr>
        </w:r>
        <w:r>
          <w:rPr>
            <w:noProof/>
            <w:webHidden/>
          </w:rPr>
          <w:fldChar w:fldCharType="separate"/>
        </w:r>
        <w:r>
          <w:rPr>
            <w:noProof/>
            <w:webHidden/>
          </w:rPr>
          <w:t>96</w:t>
        </w:r>
        <w:r>
          <w:rPr>
            <w:noProof/>
            <w:webHidden/>
          </w:rPr>
          <w:fldChar w:fldCharType="end"/>
        </w:r>
      </w:hyperlink>
    </w:p>
    <w:p w14:paraId="6D086767" w14:textId="48DC0FEA" w:rsidR="00DB463E" w:rsidRPr="00EB46DF" w:rsidRDefault="00E83CE1" w:rsidP="00DF2943">
      <w:pPr>
        <w:rPr>
          <w:rFonts w:cs="Times New Roman"/>
        </w:rPr>
      </w:pPr>
      <w:r>
        <w:rPr>
          <w:rFonts w:eastAsia="Cambria" w:cs="Times New Roman"/>
          <w:b/>
        </w:rPr>
        <w:fldChar w:fldCharType="end"/>
      </w:r>
    </w:p>
    <w:p w14:paraId="1189A9E0" w14:textId="619DE86A" w:rsidR="00EB46DF" w:rsidRDefault="00EB46DF" w:rsidP="00DF2943">
      <w:pPr>
        <w:pStyle w:val="Heading1"/>
        <w:numPr>
          <w:ilvl w:val="0"/>
          <w:numId w:val="0"/>
        </w:numPr>
      </w:pPr>
      <w:bookmarkStart w:id="8" w:name="_Toc56162287"/>
      <w:r w:rsidRPr="00987FD4">
        <w:t>List of Tables</w:t>
      </w:r>
      <w:bookmarkEnd w:id="8"/>
    </w:p>
    <w:p w14:paraId="67C541EE" w14:textId="2ADF96AC" w:rsidR="00EB46DF" w:rsidRDefault="00EB46DF" w:rsidP="00DF2943">
      <w:pPr>
        <w:pStyle w:val="TableofFigures"/>
      </w:pPr>
    </w:p>
    <w:p w14:paraId="7BA5CA2F" w14:textId="78B421E8" w:rsidR="00C951F4"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6162348" w:history="1">
        <w:r w:rsidR="00C951F4" w:rsidRPr="003A1037">
          <w:rPr>
            <w:rStyle w:val="Hyperlink"/>
            <w:noProof/>
          </w:rPr>
          <w:t>Table 2.1 Survey dates, salmon sample sizes, dates, environmental surface data, and zooplankton biomass by size fraction.</w:t>
        </w:r>
        <w:r w:rsidR="00C951F4">
          <w:rPr>
            <w:noProof/>
            <w:webHidden/>
          </w:rPr>
          <w:tab/>
        </w:r>
        <w:r w:rsidR="00C951F4">
          <w:rPr>
            <w:noProof/>
            <w:webHidden/>
          </w:rPr>
          <w:fldChar w:fldCharType="begin"/>
        </w:r>
        <w:r w:rsidR="00C951F4">
          <w:rPr>
            <w:noProof/>
            <w:webHidden/>
          </w:rPr>
          <w:instrText xml:space="preserve"> PAGEREF _Toc56162348 \h </w:instrText>
        </w:r>
        <w:r w:rsidR="00C951F4">
          <w:rPr>
            <w:noProof/>
            <w:webHidden/>
          </w:rPr>
        </w:r>
        <w:r w:rsidR="00C951F4">
          <w:rPr>
            <w:noProof/>
            <w:webHidden/>
          </w:rPr>
          <w:fldChar w:fldCharType="separate"/>
        </w:r>
        <w:r w:rsidR="00C951F4">
          <w:rPr>
            <w:noProof/>
            <w:webHidden/>
          </w:rPr>
          <w:t>30</w:t>
        </w:r>
        <w:r w:rsidR="00C951F4">
          <w:rPr>
            <w:noProof/>
            <w:webHidden/>
          </w:rPr>
          <w:fldChar w:fldCharType="end"/>
        </w:r>
      </w:hyperlink>
    </w:p>
    <w:p w14:paraId="224A65B6" w14:textId="43C6434A"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hyperlink w:anchor="_Toc56162349" w:history="1">
        <w:r w:rsidRPr="003A1037">
          <w:rPr>
            <w:rStyle w:val="Hyperlink"/>
            <w:noProof/>
          </w:rPr>
          <w:t>Table 2.2 Zooplankton relative abundance (expressed as percent) at each site, summarized by the main groups.</w:t>
        </w:r>
        <w:r>
          <w:rPr>
            <w:noProof/>
            <w:webHidden/>
          </w:rPr>
          <w:tab/>
        </w:r>
        <w:r>
          <w:rPr>
            <w:noProof/>
            <w:webHidden/>
          </w:rPr>
          <w:fldChar w:fldCharType="begin"/>
        </w:r>
        <w:r>
          <w:rPr>
            <w:noProof/>
            <w:webHidden/>
          </w:rPr>
          <w:instrText xml:space="preserve"> PAGEREF _Toc56162349 \h </w:instrText>
        </w:r>
        <w:r>
          <w:rPr>
            <w:noProof/>
            <w:webHidden/>
          </w:rPr>
        </w:r>
        <w:r>
          <w:rPr>
            <w:noProof/>
            <w:webHidden/>
          </w:rPr>
          <w:fldChar w:fldCharType="separate"/>
        </w:r>
        <w:r>
          <w:rPr>
            <w:noProof/>
            <w:webHidden/>
          </w:rPr>
          <w:t>31</w:t>
        </w:r>
        <w:r>
          <w:rPr>
            <w:noProof/>
            <w:webHidden/>
          </w:rPr>
          <w:fldChar w:fldCharType="end"/>
        </w:r>
      </w:hyperlink>
    </w:p>
    <w:p w14:paraId="1B2CBBAE" w14:textId="1D1F2815"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hyperlink w:anchor="_Toc56162350" w:history="1">
        <w:r w:rsidRPr="003A1037">
          <w:rPr>
            <w:rStyle w:val="Hyperlink"/>
            <w:noProof/>
          </w:rPr>
          <w:t>Table 2.3 Diet composition summary by average relative wet weight (expressed as percent) of the main groups of prey for pink (PI) and chum (CU) salmon at each site.</w:t>
        </w:r>
        <w:r>
          <w:rPr>
            <w:noProof/>
            <w:webHidden/>
          </w:rPr>
          <w:tab/>
        </w:r>
        <w:r>
          <w:rPr>
            <w:noProof/>
            <w:webHidden/>
          </w:rPr>
          <w:fldChar w:fldCharType="begin"/>
        </w:r>
        <w:r>
          <w:rPr>
            <w:noProof/>
            <w:webHidden/>
          </w:rPr>
          <w:instrText xml:space="preserve"> PAGEREF _Toc56162350 \h </w:instrText>
        </w:r>
        <w:r>
          <w:rPr>
            <w:noProof/>
            <w:webHidden/>
          </w:rPr>
        </w:r>
        <w:r>
          <w:rPr>
            <w:noProof/>
            <w:webHidden/>
          </w:rPr>
          <w:fldChar w:fldCharType="separate"/>
        </w:r>
        <w:r>
          <w:rPr>
            <w:noProof/>
            <w:webHidden/>
          </w:rPr>
          <w:t>32</w:t>
        </w:r>
        <w:r>
          <w:rPr>
            <w:noProof/>
            <w:webHidden/>
          </w:rPr>
          <w:fldChar w:fldCharType="end"/>
        </w:r>
      </w:hyperlink>
    </w:p>
    <w:p w14:paraId="1E28BD68" w14:textId="4048D8FF"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hyperlink w:anchor="_Toc56162351" w:history="1">
        <w:r w:rsidRPr="003A1037">
          <w:rPr>
            <w:rStyle w:val="Hyperlink"/>
            <w:noProof/>
          </w:rPr>
          <w:t>Table 2.4 Salmon biological data including wet weight (WW), fork length (FL), gut fullness index (GFI), showing mean and standard error, the number of empty stomachs, and percent dietary overlap between pink and chum salmon at each site.</w:t>
        </w:r>
        <w:r>
          <w:rPr>
            <w:noProof/>
            <w:webHidden/>
          </w:rPr>
          <w:tab/>
        </w:r>
        <w:r>
          <w:rPr>
            <w:noProof/>
            <w:webHidden/>
          </w:rPr>
          <w:fldChar w:fldCharType="begin"/>
        </w:r>
        <w:r>
          <w:rPr>
            <w:noProof/>
            <w:webHidden/>
          </w:rPr>
          <w:instrText xml:space="preserve"> PAGEREF _Toc56162351 \h </w:instrText>
        </w:r>
        <w:r>
          <w:rPr>
            <w:noProof/>
            <w:webHidden/>
          </w:rPr>
        </w:r>
        <w:r>
          <w:rPr>
            <w:noProof/>
            <w:webHidden/>
          </w:rPr>
          <w:fldChar w:fldCharType="separate"/>
        </w:r>
        <w:r>
          <w:rPr>
            <w:noProof/>
            <w:webHidden/>
          </w:rPr>
          <w:t>33</w:t>
        </w:r>
        <w:r>
          <w:rPr>
            <w:noProof/>
            <w:webHidden/>
          </w:rPr>
          <w:fldChar w:fldCharType="end"/>
        </w:r>
      </w:hyperlink>
    </w:p>
    <w:p w14:paraId="1BF7054B" w14:textId="089A76D9"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hyperlink w:anchor="_Toc56162352" w:history="1">
        <w:r w:rsidRPr="003A1037">
          <w:rPr>
            <w:rStyle w:val="Hyperlink"/>
            <w:noProof/>
          </w:rPr>
          <w:t>Table 3.1 Sampling during salmon outmigration (May to July) through the Discovery Islands and Johnstone Strait in 2015 and 2016.</w:t>
        </w:r>
        <w:r>
          <w:rPr>
            <w:noProof/>
            <w:webHidden/>
          </w:rPr>
          <w:tab/>
        </w:r>
        <w:r>
          <w:rPr>
            <w:noProof/>
            <w:webHidden/>
          </w:rPr>
          <w:fldChar w:fldCharType="begin"/>
        </w:r>
        <w:r>
          <w:rPr>
            <w:noProof/>
            <w:webHidden/>
          </w:rPr>
          <w:instrText xml:space="preserve"> PAGEREF _Toc56162352 \h </w:instrText>
        </w:r>
        <w:r>
          <w:rPr>
            <w:noProof/>
            <w:webHidden/>
          </w:rPr>
        </w:r>
        <w:r>
          <w:rPr>
            <w:noProof/>
            <w:webHidden/>
          </w:rPr>
          <w:fldChar w:fldCharType="separate"/>
        </w:r>
        <w:r>
          <w:rPr>
            <w:noProof/>
            <w:webHidden/>
          </w:rPr>
          <w:t>63</w:t>
        </w:r>
        <w:r>
          <w:rPr>
            <w:noProof/>
            <w:webHidden/>
          </w:rPr>
          <w:fldChar w:fldCharType="end"/>
        </w:r>
      </w:hyperlink>
    </w:p>
    <w:p w14:paraId="6E92BECC" w14:textId="1067B328"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hyperlink w:anchor="_Toc56162353" w:history="1">
        <w:r w:rsidRPr="003A1037">
          <w:rPr>
            <w:rStyle w:val="Hyperlink"/>
            <w:noProof/>
          </w:rPr>
          <w:t>Table 3.2 Zooplankton relative abundance (expressed as percent) by major groups.</w:t>
        </w:r>
        <w:r>
          <w:rPr>
            <w:noProof/>
            <w:webHidden/>
          </w:rPr>
          <w:tab/>
        </w:r>
        <w:r>
          <w:rPr>
            <w:noProof/>
            <w:webHidden/>
          </w:rPr>
          <w:fldChar w:fldCharType="begin"/>
        </w:r>
        <w:r>
          <w:rPr>
            <w:noProof/>
            <w:webHidden/>
          </w:rPr>
          <w:instrText xml:space="preserve"> PAGEREF _Toc56162353 \h </w:instrText>
        </w:r>
        <w:r>
          <w:rPr>
            <w:noProof/>
            <w:webHidden/>
          </w:rPr>
        </w:r>
        <w:r>
          <w:rPr>
            <w:noProof/>
            <w:webHidden/>
          </w:rPr>
          <w:fldChar w:fldCharType="separate"/>
        </w:r>
        <w:r>
          <w:rPr>
            <w:noProof/>
            <w:webHidden/>
          </w:rPr>
          <w:t>64</w:t>
        </w:r>
        <w:r>
          <w:rPr>
            <w:noProof/>
            <w:webHidden/>
          </w:rPr>
          <w:fldChar w:fldCharType="end"/>
        </w:r>
      </w:hyperlink>
    </w:p>
    <w:p w14:paraId="0EAE8CED" w14:textId="4489BF13"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hyperlink w:anchor="_Toc56162354" w:history="1">
        <w:r w:rsidRPr="003A1037">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Pr>
            <w:noProof/>
            <w:webHidden/>
          </w:rPr>
          <w:tab/>
        </w:r>
        <w:r>
          <w:rPr>
            <w:noProof/>
            <w:webHidden/>
          </w:rPr>
          <w:fldChar w:fldCharType="begin"/>
        </w:r>
        <w:r>
          <w:rPr>
            <w:noProof/>
            <w:webHidden/>
          </w:rPr>
          <w:instrText xml:space="preserve"> PAGEREF _Toc56162354 \h </w:instrText>
        </w:r>
        <w:r>
          <w:rPr>
            <w:noProof/>
            <w:webHidden/>
          </w:rPr>
        </w:r>
        <w:r>
          <w:rPr>
            <w:noProof/>
            <w:webHidden/>
          </w:rPr>
          <w:fldChar w:fldCharType="separate"/>
        </w:r>
        <w:r>
          <w:rPr>
            <w:noProof/>
            <w:webHidden/>
          </w:rPr>
          <w:t>65</w:t>
        </w:r>
        <w:r>
          <w:rPr>
            <w:noProof/>
            <w:webHidden/>
          </w:rPr>
          <w:fldChar w:fldCharType="end"/>
        </w:r>
      </w:hyperlink>
    </w:p>
    <w:p w14:paraId="59611A77" w14:textId="169691B7"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hyperlink w:anchor="_Toc56162355" w:history="1">
        <w:r w:rsidRPr="003A1037">
          <w:rPr>
            <w:rStyle w:val="Hyperlink"/>
            <w:noProof/>
          </w:rPr>
          <w:t>Table 3.4 Diet composition summary (% wet weight) of juvenile salmon by site and year.</w:t>
        </w:r>
        <w:r>
          <w:rPr>
            <w:noProof/>
            <w:webHidden/>
          </w:rPr>
          <w:tab/>
        </w:r>
        <w:r>
          <w:rPr>
            <w:noProof/>
            <w:webHidden/>
          </w:rPr>
          <w:fldChar w:fldCharType="begin"/>
        </w:r>
        <w:r>
          <w:rPr>
            <w:noProof/>
            <w:webHidden/>
          </w:rPr>
          <w:instrText xml:space="preserve"> PAGEREF _Toc56162355 \h </w:instrText>
        </w:r>
        <w:r>
          <w:rPr>
            <w:noProof/>
            <w:webHidden/>
          </w:rPr>
        </w:r>
        <w:r>
          <w:rPr>
            <w:noProof/>
            <w:webHidden/>
          </w:rPr>
          <w:fldChar w:fldCharType="separate"/>
        </w:r>
        <w:r>
          <w:rPr>
            <w:noProof/>
            <w:webHidden/>
          </w:rPr>
          <w:t>66</w:t>
        </w:r>
        <w:r>
          <w:rPr>
            <w:noProof/>
            <w:webHidden/>
          </w:rPr>
          <w:fldChar w:fldCharType="end"/>
        </w:r>
      </w:hyperlink>
    </w:p>
    <w:p w14:paraId="44A764F0" w14:textId="491F881A" w:rsidR="00DB463E" w:rsidRPr="00EB46DF" w:rsidRDefault="00C951F4" w:rsidP="007B36CA">
      <w:pPr>
        <w:pStyle w:val="TableofFigures"/>
        <w:tabs>
          <w:tab w:val="right" w:leader="dot" w:pos="9350"/>
        </w:tabs>
      </w:pPr>
      <w:hyperlink w:anchor="_Toc56162356" w:history="1">
        <w:r w:rsidRPr="003A1037">
          <w:rPr>
            <w:rStyle w:val="Hyperlink"/>
            <w:noProof/>
          </w:rPr>
          <w:t>Table A.1 Diet composition (% wet weight) summary of juvenile salmon for each sampling date 2015-2016.</w:t>
        </w:r>
        <w:r>
          <w:rPr>
            <w:noProof/>
            <w:webHidden/>
          </w:rPr>
          <w:tab/>
        </w:r>
        <w:r>
          <w:rPr>
            <w:noProof/>
            <w:webHidden/>
          </w:rPr>
          <w:fldChar w:fldCharType="begin"/>
        </w:r>
        <w:r>
          <w:rPr>
            <w:noProof/>
            <w:webHidden/>
          </w:rPr>
          <w:instrText xml:space="preserve"> PAGEREF _Toc56162356 \h </w:instrText>
        </w:r>
        <w:r>
          <w:rPr>
            <w:noProof/>
            <w:webHidden/>
          </w:rPr>
        </w:r>
        <w:r>
          <w:rPr>
            <w:noProof/>
            <w:webHidden/>
          </w:rPr>
          <w:fldChar w:fldCharType="separate"/>
        </w:r>
        <w:r>
          <w:rPr>
            <w:noProof/>
            <w:webHidden/>
          </w:rPr>
          <w:t>96</w:t>
        </w:r>
        <w:r>
          <w:rPr>
            <w:noProof/>
            <w:webHidden/>
          </w:rPr>
          <w:fldChar w:fldCharType="end"/>
        </w:r>
      </w:hyperlink>
      <w:r w:rsidR="00E52030">
        <w:fldChar w:fldCharType="end"/>
      </w:r>
    </w:p>
    <w:p w14:paraId="0C5963F7" w14:textId="22AC532C" w:rsidR="00DB463E" w:rsidRPr="00987FD4" w:rsidRDefault="00DB463E" w:rsidP="00DF2943">
      <w:pPr>
        <w:pStyle w:val="Heading1"/>
      </w:pPr>
      <w:bookmarkStart w:id="9" w:name="_Toc153357230"/>
      <w:bookmarkStart w:id="10" w:name="_Toc157169038"/>
      <w:bookmarkStart w:id="11" w:name="_Toc56162288"/>
      <w:r w:rsidRPr="00987FD4">
        <w:t>List of Figures</w:t>
      </w:r>
      <w:bookmarkEnd w:id="9"/>
      <w:bookmarkEnd w:id="10"/>
      <w:bookmarkEnd w:id="11"/>
    </w:p>
    <w:p w14:paraId="7AA79182" w14:textId="77777777" w:rsidR="00DB463E" w:rsidRPr="00EB46DF" w:rsidRDefault="00DB463E" w:rsidP="00DF2943">
      <w:pPr>
        <w:rPr>
          <w:rFonts w:cs="Times New Roman"/>
        </w:rPr>
      </w:pPr>
    </w:p>
    <w:p w14:paraId="0752D0D3" w14:textId="34981724" w:rsidR="00C951F4"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C951F4">
        <w:rPr>
          <w:noProof/>
        </w:rPr>
        <w:t>Figure 2.1 Map of salmon survey stations in the Discovery Islands and Johnstone Strait. Inset map (left) shows the British Columbia coast with the study region highlighted in red.</w:t>
      </w:r>
      <w:r w:rsidR="00C951F4">
        <w:rPr>
          <w:noProof/>
        </w:rPr>
        <w:tab/>
      </w:r>
      <w:r w:rsidR="00C951F4">
        <w:rPr>
          <w:noProof/>
        </w:rPr>
        <w:fldChar w:fldCharType="begin"/>
      </w:r>
      <w:r w:rsidR="00C951F4">
        <w:rPr>
          <w:noProof/>
        </w:rPr>
        <w:instrText xml:space="preserve"> PAGEREF _Toc56162381 \h </w:instrText>
      </w:r>
      <w:r w:rsidR="00C951F4">
        <w:rPr>
          <w:noProof/>
        </w:rPr>
      </w:r>
      <w:r w:rsidR="00C951F4">
        <w:rPr>
          <w:noProof/>
        </w:rPr>
        <w:fldChar w:fldCharType="separate"/>
      </w:r>
      <w:r w:rsidR="00C951F4">
        <w:rPr>
          <w:noProof/>
        </w:rPr>
        <w:t>34</w:t>
      </w:r>
      <w:r w:rsidR="00C951F4">
        <w:rPr>
          <w:noProof/>
        </w:rPr>
        <w:fldChar w:fldCharType="end"/>
      </w:r>
    </w:p>
    <w:p w14:paraId="0F21E6A1" w14:textId="1B2CC4D3"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2.2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_Toc56162382 \h </w:instrText>
      </w:r>
      <w:r>
        <w:rPr>
          <w:noProof/>
        </w:rPr>
      </w:r>
      <w:r>
        <w:rPr>
          <w:noProof/>
        </w:rPr>
        <w:fldChar w:fldCharType="separate"/>
      </w:r>
      <w:r>
        <w:rPr>
          <w:noProof/>
        </w:rPr>
        <w:t>35</w:t>
      </w:r>
      <w:r>
        <w:rPr>
          <w:noProof/>
        </w:rPr>
        <w:fldChar w:fldCharType="end"/>
      </w:r>
    </w:p>
    <w:p w14:paraId="229955E7" w14:textId="2F8F41E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2.3 Average relative abundance of zooplankton groups. “Other” includes cladocerans, barnacle larvae and euphausiid eggs.</w:t>
      </w:r>
      <w:r>
        <w:rPr>
          <w:noProof/>
        </w:rPr>
        <w:tab/>
      </w:r>
      <w:r>
        <w:rPr>
          <w:noProof/>
        </w:rPr>
        <w:fldChar w:fldCharType="begin"/>
      </w:r>
      <w:r>
        <w:rPr>
          <w:noProof/>
        </w:rPr>
        <w:instrText xml:space="preserve"> PAGEREF _Toc56162383 \h </w:instrText>
      </w:r>
      <w:r>
        <w:rPr>
          <w:noProof/>
        </w:rPr>
      </w:r>
      <w:r>
        <w:rPr>
          <w:noProof/>
        </w:rPr>
        <w:fldChar w:fldCharType="separate"/>
      </w:r>
      <w:r>
        <w:rPr>
          <w:noProof/>
        </w:rPr>
        <w:t>36</w:t>
      </w:r>
      <w:r>
        <w:rPr>
          <w:noProof/>
        </w:rPr>
        <w:fldChar w:fldCharType="end"/>
      </w:r>
    </w:p>
    <w:p w14:paraId="6F814739" w14:textId="6E8BCEF6"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_Toc56162384 \h </w:instrText>
      </w:r>
      <w:r>
        <w:rPr>
          <w:noProof/>
        </w:rPr>
      </w:r>
      <w:r>
        <w:rPr>
          <w:noProof/>
        </w:rPr>
        <w:fldChar w:fldCharType="separate"/>
      </w:r>
      <w:r>
        <w:rPr>
          <w:noProof/>
        </w:rPr>
        <w:t>37</w:t>
      </w:r>
      <w:r>
        <w:rPr>
          <w:noProof/>
        </w:rPr>
        <w:fldChar w:fldCharType="end"/>
      </w:r>
    </w:p>
    <w:p w14:paraId="4D963A69" w14:textId="5A1BF97B"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2.5 Non-metric multidimensional scaling (NMDS) ordination of juvenile pink and chum salmon diet composition. Each point represents one salmon stomach, colored by site, and ellipses show standard deviation by region.</w:t>
      </w:r>
      <w:r w:rsidRPr="00147112">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_Toc56162385 \h </w:instrText>
      </w:r>
      <w:r>
        <w:rPr>
          <w:noProof/>
        </w:rPr>
      </w:r>
      <w:r>
        <w:rPr>
          <w:noProof/>
        </w:rPr>
        <w:fldChar w:fldCharType="separate"/>
      </w:r>
      <w:r>
        <w:rPr>
          <w:noProof/>
        </w:rPr>
        <w:t>38</w:t>
      </w:r>
      <w:r>
        <w:rPr>
          <w:noProof/>
        </w:rPr>
        <w:fldChar w:fldCharType="end"/>
      </w:r>
    </w:p>
    <w:p w14:paraId="174BACC8" w14:textId="458DEE40"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2.6 Cluster analysis of juvenile pink and chum diet composition (average linkage clustering and Bray-Curtis dissimilarity).</w:t>
      </w:r>
      <w:r>
        <w:rPr>
          <w:noProof/>
        </w:rPr>
        <w:tab/>
      </w:r>
      <w:r>
        <w:rPr>
          <w:noProof/>
        </w:rPr>
        <w:fldChar w:fldCharType="begin"/>
      </w:r>
      <w:r>
        <w:rPr>
          <w:noProof/>
        </w:rPr>
        <w:instrText xml:space="preserve"> PAGEREF _Toc56162386 \h </w:instrText>
      </w:r>
      <w:r>
        <w:rPr>
          <w:noProof/>
        </w:rPr>
      </w:r>
      <w:r>
        <w:rPr>
          <w:noProof/>
        </w:rPr>
        <w:fldChar w:fldCharType="separate"/>
      </w:r>
      <w:r>
        <w:rPr>
          <w:noProof/>
        </w:rPr>
        <w:t>39</w:t>
      </w:r>
      <w:r>
        <w:rPr>
          <w:noProof/>
        </w:rPr>
        <w:fldChar w:fldCharType="end"/>
      </w:r>
    </w:p>
    <w:p w14:paraId="4D3037F1" w14:textId="685985C0"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2.7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_Toc56162387 \h </w:instrText>
      </w:r>
      <w:r>
        <w:rPr>
          <w:noProof/>
        </w:rPr>
      </w:r>
      <w:r>
        <w:rPr>
          <w:noProof/>
        </w:rPr>
        <w:fldChar w:fldCharType="separate"/>
      </w:r>
      <w:r>
        <w:rPr>
          <w:noProof/>
        </w:rPr>
        <w:t>40</w:t>
      </w:r>
      <w:r>
        <w:rPr>
          <w:noProof/>
        </w:rPr>
        <w:fldChar w:fldCharType="end"/>
      </w:r>
    </w:p>
    <w:p w14:paraId="4DDEF6BC" w14:textId="3AA078E4"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_Toc56162388 \h </w:instrText>
      </w:r>
      <w:r>
        <w:rPr>
          <w:noProof/>
        </w:rPr>
      </w:r>
      <w:r>
        <w:rPr>
          <w:noProof/>
        </w:rPr>
        <w:fldChar w:fldCharType="separate"/>
      </w:r>
      <w:r>
        <w:rPr>
          <w:noProof/>
        </w:rPr>
        <w:t>41</w:t>
      </w:r>
      <w:r>
        <w:rPr>
          <w:noProof/>
        </w:rPr>
        <w:fldChar w:fldCharType="end"/>
      </w:r>
    </w:p>
    <w:p w14:paraId="7DAC707F" w14:textId="6D179D57"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2.9 Cumulative prey abundance curves for juvenile salmon at each site location. Note: All sampling events included 10 salmon, but empty stomachs detracted from the total number of stomachs.</w:t>
      </w:r>
      <w:r>
        <w:rPr>
          <w:noProof/>
        </w:rPr>
        <w:tab/>
      </w:r>
      <w:r>
        <w:rPr>
          <w:noProof/>
        </w:rPr>
        <w:fldChar w:fldCharType="begin"/>
      </w:r>
      <w:r>
        <w:rPr>
          <w:noProof/>
        </w:rPr>
        <w:instrText xml:space="preserve"> PAGEREF _Toc56162389 \h </w:instrText>
      </w:r>
      <w:r>
        <w:rPr>
          <w:noProof/>
        </w:rPr>
      </w:r>
      <w:r>
        <w:rPr>
          <w:noProof/>
        </w:rPr>
        <w:fldChar w:fldCharType="separate"/>
      </w:r>
      <w:r>
        <w:rPr>
          <w:noProof/>
        </w:rPr>
        <w:t>42</w:t>
      </w:r>
      <w:r>
        <w:rPr>
          <w:noProof/>
        </w:rPr>
        <w:fldChar w:fldCharType="end"/>
      </w:r>
    </w:p>
    <w:p w14:paraId="5B64AF0C" w14:textId="775FB533"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_Toc56162390 \h </w:instrText>
      </w:r>
      <w:r>
        <w:rPr>
          <w:noProof/>
        </w:rPr>
      </w:r>
      <w:r>
        <w:rPr>
          <w:noProof/>
        </w:rPr>
        <w:fldChar w:fldCharType="separate"/>
      </w:r>
      <w:r>
        <w:rPr>
          <w:noProof/>
        </w:rPr>
        <w:t>67</w:t>
      </w:r>
      <w:r>
        <w:rPr>
          <w:noProof/>
        </w:rPr>
        <w:fldChar w:fldCharType="end"/>
      </w:r>
    </w:p>
    <w:p w14:paraId="409C4364" w14:textId="40CB8336"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3.2 Zooplankton relative abundance for site and sampling period in 2015-2016. “X” indicates missing zooplankton data to pair with salmon data. Note: June 5</w:t>
      </w:r>
      <w:r w:rsidRPr="00147112">
        <w:rPr>
          <w:noProof/>
          <w:vertAlign w:val="superscript"/>
        </w:rPr>
        <w:t>th</w:t>
      </w:r>
      <w:r>
        <w:rPr>
          <w:noProof/>
        </w:rPr>
        <w:t xml:space="preserve"> and 7</w:t>
      </w:r>
      <w:r w:rsidRPr="00147112">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_Toc56162391 \h </w:instrText>
      </w:r>
      <w:r>
        <w:rPr>
          <w:noProof/>
        </w:rPr>
      </w:r>
      <w:r>
        <w:rPr>
          <w:noProof/>
        </w:rPr>
        <w:fldChar w:fldCharType="separate"/>
      </w:r>
      <w:r>
        <w:rPr>
          <w:noProof/>
        </w:rPr>
        <w:t>68</w:t>
      </w:r>
      <w:r>
        <w:rPr>
          <w:noProof/>
        </w:rPr>
        <w:fldChar w:fldCharType="end"/>
      </w:r>
    </w:p>
    <w:p w14:paraId="45D2199C" w14:textId="535C1AFF"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3.3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_Toc56162392 \h </w:instrText>
      </w:r>
      <w:r>
        <w:rPr>
          <w:noProof/>
        </w:rPr>
      </w:r>
      <w:r>
        <w:rPr>
          <w:noProof/>
        </w:rPr>
        <w:fldChar w:fldCharType="separate"/>
      </w:r>
      <w:r>
        <w:rPr>
          <w:noProof/>
        </w:rPr>
        <w:t>69</w:t>
      </w:r>
      <w:r>
        <w:rPr>
          <w:noProof/>
        </w:rPr>
        <w:fldChar w:fldCharType="end"/>
      </w:r>
    </w:p>
    <w:p w14:paraId="282D5E0C" w14:textId="2243FBC1"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3.4 Non-metric multidimensional scaling (NMDS) ordination plot of diet composition of pink and chum salmon in Discovery Islands and Johnstone Strait during outmigration (May to July) of 2015 and 2016. Main taxonomic prey groups were overlaid as arrows, with overlapping labels not shown (Euphausiidae eggs, Balanomorpha, Echinodermata, Cladocera, Decapoda).</w:t>
      </w:r>
      <w:r>
        <w:rPr>
          <w:noProof/>
        </w:rPr>
        <w:tab/>
      </w:r>
      <w:r>
        <w:rPr>
          <w:noProof/>
        </w:rPr>
        <w:fldChar w:fldCharType="begin"/>
      </w:r>
      <w:r>
        <w:rPr>
          <w:noProof/>
        </w:rPr>
        <w:instrText xml:space="preserve"> PAGEREF _Toc56162393 \h </w:instrText>
      </w:r>
      <w:r>
        <w:rPr>
          <w:noProof/>
        </w:rPr>
      </w:r>
      <w:r>
        <w:rPr>
          <w:noProof/>
        </w:rPr>
        <w:fldChar w:fldCharType="separate"/>
      </w:r>
      <w:r>
        <w:rPr>
          <w:noProof/>
        </w:rPr>
        <w:t>70</w:t>
      </w:r>
      <w:r>
        <w:rPr>
          <w:noProof/>
        </w:rPr>
        <w:fldChar w:fldCharType="end"/>
      </w:r>
    </w:p>
    <w:p w14:paraId="6F7DCD2B" w14:textId="2CA646D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3.5 Cluster dendrogram of temporal data (will color by red and blue for two main clusters, leaving three outliers as grey).</w:t>
      </w:r>
      <w:r>
        <w:rPr>
          <w:noProof/>
        </w:rPr>
        <w:tab/>
      </w:r>
      <w:r>
        <w:rPr>
          <w:noProof/>
        </w:rPr>
        <w:fldChar w:fldCharType="begin"/>
      </w:r>
      <w:r>
        <w:rPr>
          <w:noProof/>
        </w:rPr>
        <w:instrText xml:space="preserve"> PAGEREF _Toc56162394 \h </w:instrText>
      </w:r>
      <w:r>
        <w:rPr>
          <w:noProof/>
        </w:rPr>
      </w:r>
      <w:r>
        <w:rPr>
          <w:noProof/>
        </w:rPr>
        <w:fldChar w:fldCharType="separate"/>
      </w:r>
      <w:r>
        <w:rPr>
          <w:noProof/>
        </w:rPr>
        <w:t>71</w:t>
      </w:r>
      <w:r>
        <w:rPr>
          <w:noProof/>
        </w:rPr>
        <w:fldChar w:fldCharType="end"/>
      </w:r>
    </w:p>
    <w:p w14:paraId="4834F085" w14:textId="7ECDE30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 with overlap shown in dark red.</w:t>
      </w:r>
      <w:r>
        <w:rPr>
          <w:noProof/>
        </w:rPr>
        <w:tab/>
      </w:r>
      <w:r>
        <w:rPr>
          <w:noProof/>
        </w:rPr>
        <w:fldChar w:fldCharType="begin"/>
      </w:r>
      <w:r>
        <w:rPr>
          <w:noProof/>
        </w:rPr>
        <w:instrText xml:space="preserve"> PAGEREF _Toc56162395 \h </w:instrText>
      </w:r>
      <w:r>
        <w:rPr>
          <w:noProof/>
        </w:rPr>
      </w:r>
      <w:r>
        <w:rPr>
          <w:noProof/>
        </w:rPr>
        <w:fldChar w:fldCharType="separate"/>
      </w:r>
      <w:r>
        <w:rPr>
          <w:noProof/>
        </w:rPr>
        <w:t>72</w:t>
      </w:r>
      <w:r>
        <w:rPr>
          <w:noProof/>
        </w:rPr>
        <w:fldChar w:fldCharType="end"/>
      </w:r>
    </w:p>
    <w:p w14:paraId="31FBE892" w14:textId="4F00A381"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3.7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_Toc56162396 \h </w:instrText>
      </w:r>
      <w:r>
        <w:rPr>
          <w:noProof/>
        </w:rPr>
      </w:r>
      <w:r>
        <w:rPr>
          <w:noProof/>
        </w:rPr>
        <w:fldChar w:fldCharType="separate"/>
      </w:r>
      <w:r>
        <w:rPr>
          <w:noProof/>
        </w:rPr>
        <w:t>73</w:t>
      </w:r>
      <w:r>
        <w:rPr>
          <w:noProof/>
        </w:rPr>
        <w:fldChar w:fldCharType="end"/>
      </w:r>
    </w:p>
    <w:p w14:paraId="2816031B" w14:textId="4D63239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3.8 Cumulative prey curves for Discovery Islands (red) and Johnstone Strait (blue) juvenile pink (open circles) and chum salmon (closed circles) in 2015 and 2016 outmigration.</w:t>
      </w:r>
      <w:r>
        <w:rPr>
          <w:noProof/>
        </w:rPr>
        <w:tab/>
      </w:r>
      <w:r>
        <w:rPr>
          <w:noProof/>
        </w:rPr>
        <w:fldChar w:fldCharType="begin"/>
      </w:r>
      <w:r>
        <w:rPr>
          <w:noProof/>
        </w:rPr>
        <w:instrText xml:space="preserve"> PAGEREF _Toc56162397 \h </w:instrText>
      </w:r>
      <w:r>
        <w:rPr>
          <w:noProof/>
        </w:rPr>
      </w:r>
      <w:r>
        <w:rPr>
          <w:noProof/>
        </w:rPr>
        <w:fldChar w:fldCharType="separate"/>
      </w:r>
      <w:r>
        <w:rPr>
          <w:noProof/>
        </w:rPr>
        <w:t>74</w:t>
      </w:r>
      <w:r>
        <w:rPr>
          <w:noProof/>
        </w:rPr>
        <w:fldChar w:fldCharType="end"/>
      </w:r>
    </w:p>
    <w:p w14:paraId="6F81E305" w14:textId="73A300C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3.9 Juvenile salmon diet composition by prey size class (mm). Only digestive state 1 “fresh” zooplankton prey were included to calculate the mean relative biomass by date and species. For each sampling event, “PI” is pink on the left, and “CU” is chum on the right.</w:t>
      </w:r>
      <w:r>
        <w:rPr>
          <w:noProof/>
        </w:rPr>
        <w:tab/>
      </w:r>
      <w:r>
        <w:rPr>
          <w:noProof/>
        </w:rPr>
        <w:fldChar w:fldCharType="begin"/>
      </w:r>
      <w:r>
        <w:rPr>
          <w:noProof/>
        </w:rPr>
        <w:instrText xml:space="preserve"> PAGEREF _Toc56162398 \h </w:instrText>
      </w:r>
      <w:r>
        <w:rPr>
          <w:noProof/>
        </w:rPr>
      </w:r>
      <w:r>
        <w:rPr>
          <w:noProof/>
        </w:rPr>
        <w:fldChar w:fldCharType="separate"/>
      </w:r>
      <w:r>
        <w:rPr>
          <w:noProof/>
        </w:rPr>
        <w:t>75</w:t>
      </w:r>
      <w:r>
        <w:rPr>
          <w:noProof/>
        </w:rPr>
        <w:fldChar w:fldCharType="end"/>
      </w:r>
    </w:p>
    <w:p w14:paraId="64EF2A34" w14:textId="6A685B29"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3.10 Predator and prey size relationships by species, date and region. A) chum salmon predator prey relationships, colored by sampling date (light is early season and dark is late season) and B) pink salmon predator prey relationships, colored by sampling date.</w:t>
      </w:r>
      <w:r>
        <w:rPr>
          <w:noProof/>
        </w:rPr>
        <w:tab/>
      </w:r>
      <w:r>
        <w:rPr>
          <w:noProof/>
        </w:rPr>
        <w:fldChar w:fldCharType="begin"/>
      </w:r>
      <w:r>
        <w:rPr>
          <w:noProof/>
        </w:rPr>
        <w:instrText xml:space="preserve"> PAGEREF _Toc56162399 \h </w:instrText>
      </w:r>
      <w:r>
        <w:rPr>
          <w:noProof/>
        </w:rPr>
      </w:r>
      <w:r>
        <w:rPr>
          <w:noProof/>
        </w:rPr>
        <w:fldChar w:fldCharType="separate"/>
      </w:r>
      <w:r>
        <w:rPr>
          <w:noProof/>
        </w:rPr>
        <w:t>76</w:t>
      </w:r>
      <w:r>
        <w:rPr>
          <w:noProof/>
        </w:rPr>
        <w:fldChar w:fldCharType="end"/>
      </w:r>
    </w:p>
    <w:p w14:paraId="4633029A" w14:textId="271DA86E"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4.1 Conceptual diagram of combined thesis results on juvenile salmon diet variability. “Sp.” indicated salmon species, and stratified surface conditions is labelled as “Strat.”</w:t>
      </w:r>
      <w:r>
        <w:rPr>
          <w:noProof/>
        </w:rPr>
        <w:tab/>
      </w:r>
      <w:r>
        <w:rPr>
          <w:noProof/>
        </w:rPr>
        <w:fldChar w:fldCharType="begin"/>
      </w:r>
      <w:r>
        <w:rPr>
          <w:noProof/>
        </w:rPr>
        <w:instrText xml:space="preserve"> PAGEREF _Toc56162400 \h </w:instrText>
      </w:r>
      <w:r>
        <w:rPr>
          <w:noProof/>
        </w:rPr>
      </w:r>
      <w:r>
        <w:rPr>
          <w:noProof/>
        </w:rPr>
        <w:fldChar w:fldCharType="separate"/>
      </w:r>
      <w:r>
        <w:rPr>
          <w:noProof/>
        </w:rPr>
        <w:t>82</w:t>
      </w:r>
      <w:r>
        <w:rPr>
          <w:noProof/>
        </w:rPr>
        <w:fldChar w:fldCharType="end"/>
      </w:r>
    </w:p>
    <w:p w14:paraId="2DF7B57F" w14:textId="543D8175"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A.1 </w:t>
      </w:r>
      <w:r w:rsidRPr="00147112">
        <w:rPr>
          <w:rFonts w:eastAsia="Times New Roman"/>
          <w:noProof/>
        </w:rPr>
        <w:t>Discovery Islands subcluster for temporal juvenile salmon diets, labelled and colored with survey date.</w:t>
      </w:r>
      <w:r>
        <w:rPr>
          <w:noProof/>
        </w:rPr>
        <w:tab/>
      </w:r>
      <w:r>
        <w:rPr>
          <w:noProof/>
        </w:rPr>
        <w:fldChar w:fldCharType="begin"/>
      </w:r>
      <w:r>
        <w:rPr>
          <w:noProof/>
        </w:rPr>
        <w:instrText xml:space="preserve"> PAGEREF _Toc56162401 \h </w:instrText>
      </w:r>
      <w:r>
        <w:rPr>
          <w:noProof/>
        </w:rPr>
      </w:r>
      <w:r>
        <w:rPr>
          <w:noProof/>
        </w:rPr>
        <w:fldChar w:fldCharType="separate"/>
      </w:r>
      <w:r>
        <w:rPr>
          <w:noProof/>
        </w:rPr>
        <w:t>97</w:t>
      </w:r>
      <w:r>
        <w:rPr>
          <w:noProof/>
        </w:rPr>
        <w:fldChar w:fldCharType="end"/>
      </w:r>
    </w:p>
    <w:p w14:paraId="12FAA407" w14:textId="3BE0101F"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A.2 Johnstone Strait subcluster for temporal juvenile salmon diets, labelled and colored with survey date.</w:t>
      </w:r>
      <w:r>
        <w:rPr>
          <w:noProof/>
        </w:rPr>
        <w:tab/>
      </w:r>
      <w:r>
        <w:rPr>
          <w:noProof/>
        </w:rPr>
        <w:fldChar w:fldCharType="begin"/>
      </w:r>
      <w:r>
        <w:rPr>
          <w:noProof/>
        </w:rPr>
        <w:instrText xml:space="preserve"> PAGEREF _Toc56162402 \h </w:instrText>
      </w:r>
      <w:r>
        <w:rPr>
          <w:noProof/>
        </w:rPr>
      </w:r>
      <w:r>
        <w:rPr>
          <w:noProof/>
        </w:rPr>
        <w:fldChar w:fldCharType="separate"/>
      </w:r>
      <w:r>
        <w:rPr>
          <w:noProof/>
        </w:rPr>
        <w:t>98</w:t>
      </w:r>
      <w:r>
        <w:rPr>
          <w:noProof/>
        </w:rPr>
        <w:fldChar w:fldCharType="end"/>
      </w:r>
    </w:p>
    <w:p w14:paraId="347360AF" w14:textId="57989104"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A.3 Micrograph of a blue macroplastic (5.8 mm) found in a juvenile pink salmon stomach in the Discovery Islands, before the stomach contents were removed.</w:t>
      </w:r>
      <w:r>
        <w:rPr>
          <w:noProof/>
        </w:rPr>
        <w:tab/>
      </w:r>
      <w:r>
        <w:rPr>
          <w:noProof/>
        </w:rPr>
        <w:fldChar w:fldCharType="begin"/>
      </w:r>
      <w:r>
        <w:rPr>
          <w:noProof/>
        </w:rPr>
        <w:instrText xml:space="preserve"> PAGEREF _Toc56162403 \h </w:instrText>
      </w:r>
      <w:r>
        <w:rPr>
          <w:noProof/>
        </w:rPr>
      </w:r>
      <w:r>
        <w:rPr>
          <w:noProof/>
        </w:rPr>
        <w:fldChar w:fldCharType="separate"/>
      </w:r>
      <w:r>
        <w:rPr>
          <w:noProof/>
        </w:rPr>
        <w:t>99</w:t>
      </w:r>
      <w:r>
        <w:rPr>
          <w:noProof/>
        </w:rPr>
        <w:fldChar w:fldCharType="end"/>
      </w:r>
    </w:p>
    <w:p w14:paraId="12DE07B3" w14:textId="75D159E0" w:rsidR="00D43811" w:rsidRDefault="00E83CE1" w:rsidP="00C951F4">
      <w:r>
        <w:rPr>
          <w:rFonts w:eastAsia="Cambria" w:cs="Times New Roman"/>
          <w:color w:val="000000" w:themeColor="text1"/>
          <w:szCs w:val="20"/>
        </w:rPr>
        <w:fldChar w:fldCharType="end"/>
      </w:r>
      <w:bookmarkStart w:id="12" w:name="_Toc153357231"/>
      <w:bookmarkStart w:id="13" w:name="_Toc157169039"/>
      <w:bookmarkStart w:id="14" w:name="_Toc56162289"/>
      <w:r w:rsidR="00D43811" w:rsidRPr="00796E23">
        <w:t>List of Illustrations</w:t>
      </w:r>
      <w:bookmarkEnd w:id="14"/>
    </w:p>
    <w:p w14:paraId="7B71CA1A" w14:textId="77777777" w:rsidR="00D649BB" w:rsidRDefault="00D649BB" w:rsidP="00C951F4"/>
    <w:p w14:paraId="54F90A6D" w14:textId="6AD12DA7" w:rsidR="00D649BB" w:rsidRDefault="00D649BB">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\c "Illustration" </w:instrText>
      </w:r>
      <w:r>
        <w:fldChar w:fldCharType="separate"/>
      </w:r>
      <w:hyperlink w:anchor="_Toc56173831" w:history="1">
        <w:r w:rsidRPr="005873B5">
          <w:rPr>
            <w:rStyle w:val="Hyperlink"/>
            <w:noProof/>
          </w:rPr>
          <w:t xml:space="preserve">Illustration 1 </w:t>
        </w:r>
        <w:r w:rsidRPr="005873B5">
          <w:rPr>
            <w:rStyle w:val="Hyperlink"/>
            <w:noProof/>
            <w:highlight w:val="yellow"/>
          </w:rPr>
          <w:t>Draft</w:t>
        </w:r>
        <w:r w:rsidRPr="005873B5">
          <w:rPr>
            <w:rStyle w:val="Hyperlink"/>
            <w:noProof/>
          </w:rPr>
          <w:t xml:space="preserve"> design by </w:t>
        </w:r>
        <w:r w:rsidRPr="005873B5">
          <w:rPr>
            <w:rStyle w:val="Hyperlink"/>
            <w:noProof/>
            <w:shd w:val="clear" w:color="auto" w:fill="FAFAFA"/>
          </w:rPr>
          <w:t>SGidGang.Xaal</w:t>
        </w:r>
        <w:r w:rsidRPr="005873B5">
          <w:rPr>
            <w:rStyle w:val="Hyperlink"/>
            <w:noProof/>
          </w:rPr>
          <w:t xml:space="preserve"> </w:t>
        </w:r>
        <w:r w:rsidRPr="005873B5">
          <w:rPr>
            <w:rStyle w:val="Hyperlink"/>
            <w:i/>
            <w:noProof/>
          </w:rPr>
          <w:t>Shoshannah Greene</w:t>
        </w:r>
        <w:r w:rsidRPr="005873B5">
          <w:rPr>
            <w:rStyle w:val="Hyperlink"/>
            <w:noProof/>
          </w:rPr>
          <w:t xml:space="preserve">. Áajii wáadluuwáan uu gúu daahl kíiwaagang, </w:t>
        </w:r>
        <w:r w:rsidRPr="005873B5">
          <w:rPr>
            <w:rStyle w:val="Hyperlink"/>
            <w:i/>
            <w:noProof/>
          </w:rPr>
          <w:t>everything is related, and we need each other to survive</w:t>
        </w:r>
        <w:r w:rsidRPr="005873B5">
          <w:rPr>
            <w:rStyle w:val="Hyperlink"/>
            <w:noProof/>
          </w:rPr>
          <w:t>.</w:t>
        </w:r>
        <w:r>
          <w:rPr>
            <w:noProof/>
            <w:webHidden/>
          </w:rPr>
          <w:tab/>
        </w:r>
        <w:r>
          <w:rPr>
            <w:noProof/>
            <w:webHidden/>
          </w:rPr>
          <w:fldChar w:fldCharType="begin"/>
        </w:r>
        <w:r>
          <w:rPr>
            <w:noProof/>
            <w:webHidden/>
          </w:rPr>
          <w:instrText xml:space="preserve"> PAGEREF _Toc56173831 \h </w:instrText>
        </w:r>
        <w:r>
          <w:rPr>
            <w:noProof/>
            <w:webHidden/>
          </w:rPr>
        </w:r>
        <w:r>
          <w:rPr>
            <w:noProof/>
            <w:webHidden/>
          </w:rPr>
          <w:fldChar w:fldCharType="separate"/>
        </w:r>
        <w:r>
          <w:rPr>
            <w:noProof/>
            <w:webHidden/>
          </w:rPr>
          <w:t>xvi</w:t>
        </w:r>
        <w:r>
          <w:rPr>
            <w:noProof/>
            <w:webHidden/>
          </w:rPr>
          <w:t>i</w:t>
        </w:r>
        <w:r>
          <w:rPr>
            <w:noProof/>
            <w:webHidden/>
          </w:rPr>
          <w:t>i</w:t>
        </w:r>
        <w:r>
          <w:rPr>
            <w:noProof/>
            <w:webHidden/>
          </w:rPr>
          <w:fldChar w:fldCharType="end"/>
        </w:r>
      </w:hyperlink>
    </w:p>
    <w:p w14:paraId="1AEEC516" w14:textId="76A617D3" w:rsidR="00D649BB" w:rsidRPr="00731483" w:rsidRDefault="00D649BB" w:rsidP="00D649BB">
      <w:r>
        <w:fldChar w:fldCharType="end"/>
      </w:r>
    </w:p>
    <w:p w14:paraId="39EE2388" w14:textId="29DCF325" w:rsidR="00731483" w:rsidRPr="00731483" w:rsidRDefault="00731483" w:rsidP="00731483"/>
    <w:p w14:paraId="5C9331DC" w14:textId="0F1C4C30" w:rsidR="00DB463E" w:rsidRPr="002C5909" w:rsidRDefault="00DB463E" w:rsidP="00DF2943">
      <w:pPr>
        <w:pStyle w:val="Heading1"/>
      </w:pPr>
      <w:bookmarkStart w:id="15" w:name="_Toc56162290"/>
      <w:r w:rsidRPr="002C5909">
        <w:t>List of Symbols</w:t>
      </w:r>
      <w:bookmarkEnd w:id="12"/>
      <w:bookmarkEnd w:id="13"/>
      <w:bookmarkEnd w:id="15"/>
    </w:p>
    <w:p w14:paraId="15ECB7DD" w14:textId="77777777" w:rsidR="00DB463E" w:rsidRPr="002C5909" w:rsidRDefault="00DB463E" w:rsidP="00DF2943"/>
    <w:p w14:paraId="6388A1F1" w14:textId="086AA893" w:rsidR="002C5909" w:rsidRPr="002C5909" w:rsidRDefault="002C5909" w:rsidP="00DF2943">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DF2943">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DF2943">
      <w:pPr>
        <w:rPr>
          <w:rFonts w:cs="Times New Roman"/>
          <w:color w:val="000000" w:themeColor="text1"/>
        </w:rPr>
      </w:pPr>
      <w:r w:rsidRPr="002C5909">
        <w:rPr>
          <w:rFonts w:cs="Times New Roman"/>
          <w:color w:val="000000" w:themeColor="text1"/>
        </w:rPr>
        <w:br w:type="page"/>
      </w:r>
    </w:p>
    <w:p w14:paraId="41340C53" w14:textId="7DE53D2C" w:rsidR="00EB46DF" w:rsidRDefault="00EB46DF" w:rsidP="00DF2943">
      <w:pPr>
        <w:pStyle w:val="Heading1"/>
      </w:pPr>
      <w:bookmarkStart w:id="16" w:name="_Toc56162291"/>
      <w:r w:rsidRPr="00987FD4">
        <w:t>List of Abbreviations</w:t>
      </w:r>
      <w:bookmarkEnd w:id="16"/>
    </w:p>
    <w:p w14:paraId="58C6CFCA" w14:textId="77777777" w:rsidR="00A0573F" w:rsidRPr="00A0573F" w:rsidRDefault="00A0573F" w:rsidP="00DF2943"/>
    <w:p w14:paraId="62C1F0F2" w14:textId="06FBE288" w:rsidR="008F3081" w:rsidRDefault="008F3081" w:rsidP="00DF2943">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DF2943">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DF2943">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DF2943">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DF2943">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DF2943">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DF2943">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DF2943">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DF2943">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DF2943">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DF2943">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DF2943">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DF2943">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DF2943">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DF2943">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DF2943">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DF2943">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A20EB45" w14:textId="0ABD0621" w:rsidR="00EB46DF" w:rsidRPr="00EB46DF" w:rsidRDefault="00EB46DF" w:rsidP="00DF2943">
      <w:pPr>
        <w:rPr>
          <w:rFonts w:cs="Times New Roman"/>
        </w:rPr>
      </w:pPr>
      <w:r w:rsidRPr="00EB46DF">
        <w:rPr>
          <w:rFonts w:cs="Times New Roman"/>
        </w:rPr>
        <w:br w:type="page"/>
      </w:r>
    </w:p>
    <w:p w14:paraId="595CE200" w14:textId="61137B12" w:rsidR="00EB46DF" w:rsidRPr="001612F9" w:rsidRDefault="00EB46DF" w:rsidP="00DF2943">
      <w:pPr>
        <w:pStyle w:val="Heading1"/>
      </w:pPr>
      <w:bookmarkStart w:id="17" w:name="_Toc153357233"/>
      <w:bookmarkStart w:id="18" w:name="_Toc157169041"/>
      <w:bookmarkStart w:id="19" w:name="_Toc56162292"/>
      <w:r w:rsidRPr="001612F9">
        <w:t>Acknowledgements</w:t>
      </w:r>
      <w:bookmarkEnd w:id="17"/>
      <w:bookmarkEnd w:id="18"/>
      <w:bookmarkEnd w:id="19"/>
    </w:p>
    <w:p w14:paraId="5B56F722" w14:textId="77777777" w:rsidR="00EB46DF" w:rsidRPr="00EB46DF" w:rsidRDefault="00EB46DF" w:rsidP="00DF2943">
      <w:pPr>
        <w:rPr>
          <w:rFonts w:cs="Times New Roman"/>
        </w:rPr>
      </w:pPr>
    </w:p>
    <w:p w14:paraId="246EB9F9" w14:textId="708B5E76" w:rsidR="00702E99" w:rsidRDefault="003B545F" w:rsidP="00DF2943">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DF2943">
      <w:pPr>
        <w:rPr>
          <w:rFonts w:cs="Times New Roman"/>
        </w:rPr>
      </w:pPr>
    </w:p>
    <w:p w14:paraId="0E485F1A" w14:textId="55EBC372" w:rsidR="00EB46DF" w:rsidRPr="00EB46DF" w:rsidRDefault="00EB46DF" w:rsidP="00DF2943">
      <w:pPr>
        <w:rPr>
          <w:rFonts w:cs="Times New Roman"/>
        </w:rPr>
      </w:pPr>
      <w:r w:rsidRPr="00EB46DF">
        <w:rPr>
          <w:rFonts w:cs="Times New Roman"/>
        </w:rPr>
        <w:br w:type="page"/>
      </w:r>
    </w:p>
    <w:p w14:paraId="2118989B" w14:textId="18935FB4" w:rsidR="00EB46DF" w:rsidRPr="009D2E09" w:rsidRDefault="00EB46DF" w:rsidP="00DF2943">
      <w:pPr>
        <w:pStyle w:val="Heading1"/>
        <w:rPr>
          <w:color w:val="000000" w:themeColor="text1"/>
        </w:rPr>
      </w:pPr>
      <w:bookmarkStart w:id="20" w:name="_Toc153357234"/>
      <w:bookmarkStart w:id="21" w:name="_Toc157169042"/>
      <w:bookmarkStart w:id="22" w:name="_Toc56162293"/>
      <w:r w:rsidRPr="009D2E09">
        <w:rPr>
          <w:color w:val="000000" w:themeColor="text1"/>
        </w:rPr>
        <w:t>Dedication</w:t>
      </w:r>
      <w:bookmarkEnd w:id="20"/>
      <w:bookmarkEnd w:id="21"/>
      <w:bookmarkEnd w:id="22"/>
    </w:p>
    <w:p w14:paraId="748D5BC7" w14:textId="77777777" w:rsidR="00796E23" w:rsidRPr="00EB46DF" w:rsidRDefault="00796E23" w:rsidP="00DF2943">
      <w:pPr>
        <w:rPr>
          <w:rFonts w:cs="Times New Roman"/>
        </w:rPr>
      </w:pPr>
    </w:p>
    <w:p w14:paraId="27004C36" w14:textId="6349640C" w:rsidR="00640938" w:rsidRDefault="009D2E09" w:rsidP="00DF2943">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00640938">
        <w:rPr>
          <w:rFonts w:cs="Times New Roman"/>
          <w:i/>
          <w:iCs/>
          <w:sz w:val="28"/>
          <w:szCs w:val="28"/>
        </w:rPr>
        <w:t>gyaan iitl’</w:t>
      </w:r>
      <w:r w:rsidRPr="009D2E09">
        <w:rPr>
          <w:rFonts w:cs="Times New Roman"/>
          <w:i/>
          <w:iCs/>
          <w:sz w:val="28"/>
          <w:szCs w:val="28"/>
        </w:rPr>
        <w:t xml:space="preserve"> </w:t>
      </w:r>
      <w:r w:rsidR="00640938">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00640938">
        <w:rPr>
          <w:rFonts w:cs="Times New Roman"/>
          <w:i/>
          <w:iCs/>
          <w:sz w:val="28"/>
          <w:szCs w:val="28"/>
        </w:rPr>
        <w:t>gyaan</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136737">
        <w:rPr>
          <w:rFonts w:cs="Times New Roman"/>
          <w:i/>
          <w:iCs/>
          <w:sz w:val="28"/>
          <w:szCs w:val="28"/>
        </w:rPr>
        <w:t>h</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 xml:space="preserve"> </w:t>
      </w:r>
    </w:p>
    <w:p w14:paraId="4A14CAB5" w14:textId="253445A1" w:rsidR="00796E23" w:rsidRDefault="00640938" w:rsidP="00DF2943">
      <w:pPr>
        <w:jc w:val="center"/>
        <w:rPr>
          <w:rFonts w:cs="Times New Roman"/>
          <w:i/>
          <w:iCs/>
          <w:sz w:val="28"/>
          <w:szCs w:val="28"/>
        </w:rPr>
      </w:pPr>
      <w:r>
        <w:rPr>
          <w:rFonts w:cs="Times New Roman"/>
          <w:i/>
          <w:iCs/>
          <w:sz w:val="28"/>
          <w:szCs w:val="28"/>
        </w:rPr>
        <w:t>gyaan tsiin – ts’at’saan gyaan skaaga</w:t>
      </w:r>
    </w:p>
    <w:p w14:paraId="39BB39D1" w14:textId="604084A6" w:rsidR="00796E23" w:rsidRPr="00640938" w:rsidRDefault="00640938" w:rsidP="00640938">
      <w:pPr>
        <w:jc w:val="center"/>
        <w:rPr>
          <w:rFonts w:cs="Times New Roman"/>
          <w:i/>
          <w:iCs/>
          <w:sz w:val="28"/>
          <w:szCs w:val="28"/>
        </w:rPr>
      </w:pPr>
      <w:r>
        <w:rPr>
          <w:rFonts w:cs="Times New Roman"/>
          <w:i/>
          <w:iCs/>
          <w:sz w:val="28"/>
          <w:szCs w:val="28"/>
        </w:rPr>
        <w:t>h</w:t>
      </w:r>
      <w:r w:rsidR="007F12C8" w:rsidRPr="007F12C8">
        <w:rPr>
          <w:rFonts w:cs="Times New Roman"/>
          <w:i/>
          <w:iCs/>
          <w:sz w:val="28"/>
          <w:szCs w:val="28"/>
        </w:rPr>
        <w:t>aw’aa dalang ‘waadluwaan ahl kil ‘laagang</w:t>
      </w:r>
      <w:r w:rsidR="00067C6B">
        <w:rPr>
          <w:rFonts w:cs="Times New Roman"/>
          <w:i/>
          <w:iCs/>
          <w:sz w:val="28"/>
          <w:szCs w:val="28"/>
        </w:rPr>
        <w:t xml:space="preserve"> </w:t>
      </w:r>
    </w:p>
    <w:p w14:paraId="5C1ECE3A" w14:textId="67371DFD" w:rsidR="00796E23" w:rsidRDefault="00796E23" w:rsidP="00DF2943">
      <w:pPr>
        <w:jc w:val="center"/>
        <w:rPr>
          <w:noProof/>
        </w:rPr>
      </w:pPr>
    </w:p>
    <w:p w14:paraId="46119FA1" w14:textId="1BFB0629" w:rsidR="00AC7860" w:rsidRPr="00067C6B" w:rsidRDefault="00067C6B" w:rsidP="00223132">
      <w:pPr>
        <w:jc w:val="center"/>
        <w:rPr>
          <w:rFonts w:cs="Times New Roman"/>
          <w:i/>
          <w:iCs/>
          <w:strike/>
          <w:sz w:val="28"/>
          <w:szCs w:val="28"/>
        </w:rPr>
      </w:pPr>
      <w:r>
        <w:rPr>
          <w:rFonts w:cs="Times New Roman"/>
          <w:i/>
          <w:iCs/>
          <w:strike/>
          <w:noProof/>
          <w:sz w:val="28"/>
          <w:szCs w:val="28"/>
        </w:rPr>
        <w:drawing>
          <wp:inline distT="0" distB="0" distL="0" distR="0" wp14:anchorId="082818E2" wp14:editId="3AD9227D">
            <wp:extent cx="5943600" cy="4660900"/>
            <wp:effectExtent l="0" t="0" r="0" b="0"/>
            <wp:docPr id="11" name="Picture 11"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rawing of a person&#10;&#10;Description automatically generated"/>
                    <pic:cNvPicPr/>
                  </pic:nvPicPr>
                  <pic:blipFill rotWithShape="1">
                    <a:blip r:embed="rId9"/>
                    <a:srcRect t="4997" b="7684"/>
                    <a:stretch/>
                  </pic:blipFill>
                  <pic:spPr bwMode="auto">
                    <a:xfrm>
                      <a:off x="0" y="0"/>
                      <a:ext cx="5943600" cy="4660900"/>
                    </a:xfrm>
                    <a:prstGeom prst="rect">
                      <a:avLst/>
                    </a:prstGeom>
                    <a:ln>
                      <a:noFill/>
                    </a:ln>
                    <a:extLst>
                      <a:ext uri="{53640926-AAD7-44D8-BBD7-CCE9431645EC}">
                        <a14:shadowObscured xmlns:a14="http://schemas.microsoft.com/office/drawing/2010/main"/>
                      </a:ext>
                    </a:extLst>
                  </pic:spPr>
                </pic:pic>
              </a:graphicData>
            </a:graphic>
          </wp:inline>
        </w:drawing>
      </w:r>
    </w:p>
    <w:p w14:paraId="4E50BAE3" w14:textId="77777777" w:rsidR="00640938" w:rsidRPr="009D2E09" w:rsidRDefault="00640938" w:rsidP="00223132">
      <w:pPr>
        <w:jc w:val="center"/>
        <w:rPr>
          <w:rFonts w:cs="Times New Roman"/>
          <w:i/>
          <w:iCs/>
          <w:sz w:val="28"/>
          <w:szCs w:val="28"/>
        </w:rPr>
      </w:pPr>
    </w:p>
    <w:p w14:paraId="61F0EEA3" w14:textId="5931EE75" w:rsidR="00640938" w:rsidRDefault="00D649BB" w:rsidP="00D649BB">
      <w:pPr>
        <w:pStyle w:val="Caption"/>
      </w:pPr>
      <w:bookmarkStart w:id="23" w:name="_Toc46480218"/>
      <w:bookmarkStart w:id="24" w:name="_Toc55660937"/>
      <w:bookmarkStart w:id="25" w:name="_Toc55660978"/>
      <w:bookmarkStart w:id="26" w:name="_Toc56162071"/>
      <w:bookmarkStart w:id="27" w:name="_Toc56173831"/>
      <w:bookmarkStart w:id="28" w:name="_Ref56174089"/>
      <w:r>
        <w:t xml:space="preserve">Illustration </w:t>
      </w:r>
      <w:r>
        <w:fldChar w:fldCharType="begin"/>
      </w:r>
      <w:r>
        <w:instrText xml:space="preserve"> SEQ Illustration \* ARABIC </w:instrText>
      </w:r>
      <w:r>
        <w:fldChar w:fldCharType="separate"/>
      </w:r>
      <w:r>
        <w:rPr>
          <w:noProof/>
        </w:rPr>
        <w:t>1</w:t>
      </w:r>
      <w:r>
        <w:fldChar w:fldCharType="end"/>
      </w:r>
      <w:bookmarkEnd w:id="28"/>
      <w:r w:rsidR="00796E23">
        <w:t xml:space="preserve"> </w:t>
      </w:r>
      <w:r w:rsidR="00067C6B" w:rsidRPr="00067C6B">
        <w:rPr>
          <w:highlight w:val="yellow"/>
        </w:rPr>
        <w:t>Draft</w:t>
      </w:r>
      <w:r w:rsidR="00067C6B">
        <w:t xml:space="preserve"> design </w:t>
      </w:r>
      <w:r w:rsidR="00C94A3B">
        <w:t>by</w:t>
      </w:r>
      <w:r w:rsidR="00B62F8D" w:rsidRPr="00B62F8D">
        <w:t xml:space="preserve"> </w:t>
      </w:r>
      <w:r w:rsidR="00B62F8D" w:rsidRPr="00B62F8D">
        <w:rPr>
          <w:shd w:val="clear" w:color="auto" w:fill="FAFAFA"/>
        </w:rPr>
        <w:t>SGidGang.Xaal</w:t>
      </w:r>
      <w:r w:rsidR="003B545F">
        <w:t xml:space="preserve"> </w:t>
      </w:r>
      <w:r w:rsidR="00796E23" w:rsidRPr="00B62F8D">
        <w:rPr>
          <w:i/>
          <w:iCs w:val="0"/>
        </w:rPr>
        <w:t>Shoshannah Greene</w:t>
      </w:r>
      <w:r w:rsidR="00796E23">
        <w:t>.</w:t>
      </w:r>
      <w:bookmarkEnd w:id="23"/>
      <w:bookmarkEnd w:id="24"/>
      <w:bookmarkEnd w:id="25"/>
      <w:r w:rsidR="00640938">
        <w:t xml:space="preserve"> </w:t>
      </w:r>
      <w:proofErr w:type="spellStart"/>
      <w:r w:rsidR="00640938">
        <w:t>Áajii</w:t>
      </w:r>
      <w:proofErr w:type="spellEnd"/>
      <w:r w:rsidR="00640938">
        <w:t xml:space="preserve"> </w:t>
      </w:r>
      <w:proofErr w:type="spellStart"/>
      <w:r w:rsidR="00640938">
        <w:t>wáadluuwáan</w:t>
      </w:r>
      <w:proofErr w:type="spellEnd"/>
      <w:r w:rsidR="00640938">
        <w:t xml:space="preserve"> </w:t>
      </w:r>
      <w:proofErr w:type="spellStart"/>
      <w:r w:rsidR="00640938">
        <w:t>uu</w:t>
      </w:r>
      <w:proofErr w:type="spellEnd"/>
      <w:r w:rsidR="00640938">
        <w:t xml:space="preserve"> </w:t>
      </w:r>
      <w:proofErr w:type="spellStart"/>
      <w:r w:rsidR="00640938">
        <w:t>gúu</w:t>
      </w:r>
      <w:proofErr w:type="spellEnd"/>
      <w:r w:rsidR="00640938">
        <w:t xml:space="preserve"> </w:t>
      </w:r>
      <w:proofErr w:type="spellStart"/>
      <w:r w:rsidR="00640938">
        <w:t>daahl</w:t>
      </w:r>
      <w:proofErr w:type="spellEnd"/>
      <w:r w:rsidR="00640938">
        <w:t xml:space="preserve"> </w:t>
      </w:r>
      <w:proofErr w:type="spellStart"/>
      <w:r w:rsidR="00640938" w:rsidRPr="00640938">
        <w:rPr>
          <w:u w:val="single"/>
        </w:rPr>
        <w:t>k</w:t>
      </w:r>
      <w:r w:rsidR="00640938">
        <w:t>íiwaagang</w:t>
      </w:r>
      <w:proofErr w:type="spellEnd"/>
      <w:r w:rsidR="00640938">
        <w:t xml:space="preserve">, </w:t>
      </w:r>
      <w:r w:rsidR="00640938" w:rsidRPr="00640938">
        <w:rPr>
          <w:i/>
          <w:iCs w:val="0"/>
        </w:rPr>
        <w:t>everything is related</w:t>
      </w:r>
      <w:r w:rsidR="00640938">
        <w:rPr>
          <w:i/>
          <w:iCs w:val="0"/>
        </w:rPr>
        <w:t>,</w:t>
      </w:r>
      <w:r w:rsidR="00640938" w:rsidRPr="00640938">
        <w:rPr>
          <w:i/>
          <w:iCs w:val="0"/>
        </w:rPr>
        <w:t xml:space="preserve"> and we need each other to survive</w:t>
      </w:r>
      <w:r w:rsidR="00640938">
        <w:t>.</w:t>
      </w:r>
      <w:bookmarkEnd w:id="26"/>
      <w:bookmarkEnd w:id="27"/>
      <w:r w:rsidR="00640938">
        <w:t xml:space="preserve"> </w:t>
      </w:r>
    </w:p>
    <w:p w14:paraId="50B5CFFE" w14:textId="77777777" w:rsidR="00194981" w:rsidRPr="00EB46DF" w:rsidRDefault="00194981" w:rsidP="00DF2943">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DF2943">
      <w:pPr>
        <w:pStyle w:val="Heading2"/>
      </w:pPr>
      <w:bookmarkStart w:id="29" w:name="_Toc56162294"/>
      <w:r>
        <w:t>Introduction</w:t>
      </w:r>
      <w:bookmarkEnd w:id="29"/>
    </w:p>
    <w:p w14:paraId="089ED9F2" w14:textId="77777777" w:rsidR="009F6DC3" w:rsidRPr="009F6DC3" w:rsidRDefault="009F6DC3" w:rsidP="00DF2943"/>
    <w:p w14:paraId="4F6AD082" w14:textId="6B0A9032" w:rsidR="007720AD" w:rsidRDefault="00FA03B1" w:rsidP="00DF2943">
      <w:pPr>
        <w:pStyle w:val="Heading3"/>
      </w:pPr>
      <w:r>
        <w:t xml:space="preserve"> </w:t>
      </w:r>
      <w:bookmarkStart w:id="30" w:name="_Toc56162295"/>
      <w:r w:rsidR="009F6DC3">
        <w:t>Historical salmon coexistence</w:t>
      </w:r>
      <w:bookmarkEnd w:id="30"/>
    </w:p>
    <w:p w14:paraId="6D00FD04" w14:textId="59F78640" w:rsidR="0055436C" w:rsidRDefault="0055436C" w:rsidP="00DF2943"/>
    <w:p w14:paraId="78A31FA9" w14:textId="3ABED67F" w:rsidR="00AF48E0" w:rsidRDefault="0055436C" w:rsidP="00DF2943">
      <w:r>
        <w:tab/>
      </w:r>
      <w:r w:rsidR="00AF48E0">
        <w:t>Since time immemorial, humans have coexisted with Pacific salmon (</w:t>
      </w:r>
      <w:r w:rsidR="00AF48E0" w:rsidRPr="007B36CA">
        <w:rPr>
          <w:i/>
          <w:iCs/>
        </w:rPr>
        <w:t>Oncorhynchus</w:t>
      </w:r>
      <w:r w:rsidR="00AF48E0">
        <w:t xml:space="preserve"> spp.), with archaeological evidence dating back over 10,000 years </w:t>
      </w:r>
      <w:r w:rsidR="0046236D">
        <w:t>for</w:t>
      </w:r>
      <w:r w:rsidR="00AF48E0">
        <w:t xml:space="preserve"> anadromous salmon use</w:t>
      </w:r>
      <w:r w:rsidR="00F34989">
        <w:t xml:space="preserve"> </w:t>
      </w:r>
      <w:r w:rsidR="00F34989">
        <w:fldChar w:fldCharType="begin" w:fldLock="1"/>
      </w:r>
      <w:r w:rsidR="00F34989">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fldChar w:fldCharType="separate"/>
      </w:r>
      <w:r w:rsidR="00F34989" w:rsidRPr="00F34989">
        <w:rPr>
          <w:noProof/>
        </w:rPr>
        <w:t>(Halffman et al., 2015)</w:t>
      </w:r>
      <w:r w:rsidR="00F34989">
        <w:fldChar w:fldCharType="end"/>
      </w:r>
      <w:r w:rsidR="00AF48E0">
        <w:t>. Both salmon and humans existed in areas of glacial refugia during the last major ice age, co-evolving and adapting into the expanse of complex river and lake systems of the modern age</w:t>
      </w:r>
      <w:r w:rsidR="00F34989">
        <w:t xml:space="preserve"> </w:t>
      </w:r>
      <w:r w:rsidR="00F34989">
        <w:fldChar w:fldCharType="begin" w:fldLock="1"/>
      </w:r>
      <w:r w:rsidR="00F34989">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fldChar w:fldCharType="separate"/>
      </w:r>
      <w:r w:rsidR="00F34989" w:rsidRPr="00F34989">
        <w:rPr>
          <w:noProof/>
        </w:rPr>
        <w:t>(Haggan et al., 2006)</w:t>
      </w:r>
      <w:r w:rsidR="00F34989">
        <w:fldChar w:fldCharType="end"/>
      </w:r>
      <w:r w:rsidR="00AF48E0">
        <w:t>. Therefore, salmon stocks have evolved to their unique environments over thousands of years and humans played a role in shaping that evolution and understood the cyclical patterns of salmon</w:t>
      </w:r>
      <w:r w:rsidR="00F34989">
        <w:t xml:space="preserve"> </w:t>
      </w:r>
      <w:r w:rsidR="00F34989">
        <w:fldChar w:fldCharType="begin" w:fldLock="1"/>
      </w:r>
      <w:r w:rsidR="00080F33">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fldChar w:fldCharType="separate"/>
      </w:r>
      <w:r w:rsidR="00F34989" w:rsidRPr="00F34989">
        <w:rPr>
          <w:noProof/>
        </w:rPr>
        <w:t>(Lepofsky &amp; Caldwell, 2013)</w:t>
      </w:r>
      <w:r w:rsidR="00F34989">
        <w:fldChar w:fldCharType="end"/>
      </w:r>
      <w:r w:rsidR="00AF48E0">
        <w:t>. However, in the past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080F33">
        <w:t xml:space="preserve"> </w:t>
      </w:r>
      <w:r w:rsidR="00080F33">
        <w:fldChar w:fldCharType="begin" w:fldLock="1"/>
      </w:r>
      <w:r w:rsidR="00080F33">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Northwest","type":"book"},"uris":["http://www.mendeley.com/documents/?uuid=ec3b6eeb-e7e0-4523-b03b-865cfdc2185e"]}],"mendeley":{"formattedCitation":"(NRC, 1996)","plainTextFormattedCitation":"(NRC, 1996)","previouslyFormattedCitation":"(NRC, 1996)"},"properties":{"noteIndex":0},"schema":"https://github.com/citation-style-language/schema/raw/master/csl-citation.json"}</w:instrText>
      </w:r>
      <w:r w:rsidR="00080F33">
        <w:fldChar w:fldCharType="separate"/>
      </w:r>
      <w:r w:rsidR="00080F33" w:rsidRPr="00080F33">
        <w:rPr>
          <w:noProof/>
        </w:rPr>
        <w:t>(NRC, 1996)</w:t>
      </w:r>
      <w:r w:rsidR="00080F33">
        <w:fldChar w:fldCharType="end"/>
      </w:r>
      <w:r w:rsidR="0046236D">
        <w:t>. Therefore, understanding the survival of salmon is more complex than ever in the face of</w:t>
      </w:r>
      <w:r w:rsidR="00187FD2">
        <w:t xml:space="preserve"> threatened stocks</w:t>
      </w:r>
      <w:r w:rsidR="0046236D">
        <w:t xml:space="preserve"> </w:t>
      </w:r>
      <w:r w:rsidR="00187FD2">
        <w:t xml:space="preserve">and </w:t>
      </w:r>
      <w:r w:rsidR="0046236D">
        <w:t xml:space="preserve">climate change, and </w:t>
      </w:r>
      <w:r w:rsidR="00080F33">
        <w:t xml:space="preserve">much </w:t>
      </w:r>
      <w:r w:rsidR="0046236D">
        <w:t>deep</w:t>
      </w:r>
      <w:r w:rsidR="00080F33">
        <w:t>er</w:t>
      </w:r>
      <w:r w:rsidR="0046236D">
        <w:t xml:space="preserve"> knowledge is </w:t>
      </w:r>
      <w:r w:rsidR="00080F33">
        <w:t>needed</w:t>
      </w:r>
      <w:r w:rsidR="0046236D">
        <w:t xml:space="preserve"> to improve management</w:t>
      </w:r>
      <w:r w:rsidR="00187FD2">
        <w:t xml:space="preserve"> of salmon</w:t>
      </w:r>
      <w:r w:rsidR="0046236D">
        <w:t>.</w:t>
      </w:r>
    </w:p>
    <w:p w14:paraId="010B3D7E" w14:textId="2742B735" w:rsidR="001E6BEC" w:rsidRDefault="001E6BEC" w:rsidP="00DF2943"/>
    <w:p w14:paraId="1CA45939" w14:textId="77777777" w:rsidR="001E6BEC" w:rsidRDefault="001E6BEC" w:rsidP="001E6BEC">
      <w:pPr>
        <w:pStyle w:val="Heading3"/>
      </w:pPr>
      <w:r>
        <w:tab/>
      </w:r>
      <w:bookmarkStart w:id="31" w:name="_Toc56162296"/>
      <w:r>
        <w:t>Current state of salmon stocks</w:t>
      </w:r>
      <w:bookmarkEnd w:id="31"/>
    </w:p>
    <w:p w14:paraId="67FF93B5" w14:textId="77777777" w:rsidR="001E6BEC" w:rsidRDefault="001E6BEC" w:rsidP="001E6BEC">
      <w:r>
        <w:tab/>
      </w:r>
    </w:p>
    <w:p w14:paraId="0B2F45EC" w14:textId="048A9EC4" w:rsidR="00571ABD" w:rsidRDefault="001E6BEC" w:rsidP="001E6BEC">
      <w:pPr>
        <w:ind w:firstLine="720"/>
      </w:pPr>
      <w:r>
        <w:t xml:space="preserve">Many Pacific salmon stocks have been diminishing for decades due to overharvesting, urbanization, and habitat loss, and policy has not yet resulted in reversing this concerning trend </w:t>
      </w:r>
      <w:r>
        <w:fldChar w:fldCharType="begin" w:fldLock="1"/>
      </w:r>
      <w:r w:rsidR="005220DD">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fldChar w:fldCharType="separate"/>
      </w:r>
      <w:r w:rsidR="00903468" w:rsidRPr="00903468">
        <w:rPr>
          <w:noProof/>
        </w:rPr>
        <w:t>(Price et al., 2017)</w:t>
      </w:r>
      <w:r>
        <w:fldChar w:fldCharType="end"/>
      </w:r>
      <w:r>
        <w:t xml:space="preserve">. A lot of the overall biodiversity of salmon has been lost, with smaller stream populations at risk of extinction from mismanagement and mixed stock fisheries pressure, and 33 B.C. stocks are currently listed as endangered, threatened or concerning </w:t>
      </w:r>
      <w:r>
        <w:fldChar w:fldCharType="begin" w:fldLock="1"/>
      </w:r>
      <w: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fldChar w:fldCharType="separate"/>
      </w:r>
      <w:r w:rsidRPr="007F43D8">
        <w:rPr>
          <w:noProof/>
        </w:rPr>
        <w:t>(DFO, 2020)</w:t>
      </w:r>
      <w:r>
        <w:fldChar w:fldCharType="end"/>
      </w:r>
      <w:r>
        <w:t xml:space="preserve">. Selective fishing pressures have also decreased the overall size and age at maturity for salmon, eliminating large, more fecund individuals in populations, further reducing resiliency </w:t>
      </w:r>
      <w:r>
        <w:fldChar w:fldCharType="begin" w:fldLock="1"/>
      </w:r>
      <w: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fldChar w:fldCharType="separate"/>
      </w:r>
      <w:r w:rsidRPr="005D6710">
        <w:rPr>
          <w:noProof/>
        </w:rPr>
        <w:t>(Jeffrey et al., 2017)</w:t>
      </w:r>
      <w:r>
        <w:fldChar w:fldCharType="end"/>
      </w:r>
      <w:r>
        <w:t>.</w:t>
      </w:r>
      <w:r w:rsidR="00187FD2">
        <w:t xml:space="preserve"> Salmon declines have catastrophic impacts on riparian and </w:t>
      </w:r>
      <w:r w:rsidR="00646C43">
        <w:t>aquatic</w:t>
      </w:r>
      <w:r w:rsidR="00187FD2">
        <w:t xml:space="preserve"> </w:t>
      </w:r>
      <w:r w:rsidR="00646C43">
        <w:t>systems</w:t>
      </w:r>
      <w:r w:rsidR="00187FD2">
        <w:t xml:space="preserve">, and human health and wellbeing, particularly for Indigenous communities whose lives are intertwined with salmon </w:t>
      </w:r>
      <w:r w:rsidR="00187FD2">
        <w:fldChar w:fldCharType="begin" w:fldLock="1"/>
      </w:r>
      <w:r w:rsidR="005F65E0">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fldChar w:fldCharType="separate"/>
      </w:r>
      <w:r w:rsidR="00187FD2" w:rsidRPr="00187FD2">
        <w:rPr>
          <w:noProof/>
        </w:rPr>
        <w:t>(Garibaldi &amp; Turner, 2004; Janetski et al., 2009; Marushka et al., 2019; Schindler et al., 2003)</w:t>
      </w:r>
      <w:r w:rsidR="00187FD2">
        <w:fldChar w:fldCharType="end"/>
      </w:r>
      <w:r w:rsidR="00187FD2">
        <w:t>.</w:t>
      </w:r>
    </w:p>
    <w:p w14:paraId="7046F5E1" w14:textId="77777777" w:rsidR="001E6BEC" w:rsidRPr="009F6DC3" w:rsidRDefault="001E6BEC" w:rsidP="001E6BEC">
      <w:pPr>
        <w:ind w:firstLine="720"/>
      </w:pPr>
    </w:p>
    <w:p w14:paraId="6D53BAF6" w14:textId="71617392" w:rsidR="001E6BEC" w:rsidRDefault="001E6BEC" w:rsidP="001E6BEC">
      <w:pPr>
        <w:pStyle w:val="Heading3"/>
      </w:pPr>
      <w:r>
        <w:tab/>
      </w:r>
      <w:bookmarkStart w:id="32" w:name="_Toc56162297"/>
      <w:r>
        <w:t xml:space="preserve">Salmon </w:t>
      </w:r>
      <w:r w:rsidR="00067C6B">
        <w:t>life history and early marine migration</w:t>
      </w:r>
      <w:bookmarkEnd w:id="32"/>
    </w:p>
    <w:p w14:paraId="6DA76863" w14:textId="77597EC3" w:rsidR="00E907CA" w:rsidRDefault="00E907CA" w:rsidP="00DF2943"/>
    <w:p w14:paraId="190D5D4F" w14:textId="14DB62BA" w:rsidR="00B51AA8" w:rsidRDefault="00E907CA" w:rsidP="00DF2943">
      <w:r>
        <w:tab/>
        <w:t>Pacific salmon are semelparous, anadromous fish, meaning they are born in freshwater, migrate to the ocean to grow, and return to spawn in the same freshwater system and then die. Different species and types of salmon have different life histories, where species spend various amounts of time in freshwater versus the ocean and return to spawn at separate times of year. Pink and chum salmon are both species that migrate to the ocean quickly after fry emerge from the gravel where they were born, and chum salmon spend time rearing in estuary environments</w:t>
      </w:r>
      <w:r w:rsidR="005220DD">
        <w:t xml:space="preserve"> </w:t>
      </w:r>
      <w:r w:rsidR="005220DD">
        <w:fldChar w:fldCharType="begin" w:fldLock="1"/>
      </w:r>
      <w:r w:rsidR="005220DD">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2016)"},"properties":{"noteIndex":0},"schema":"https://github.com/citation-style-language/schema/raw/master/csl-citation.json"}</w:instrText>
      </w:r>
      <w:r w:rsidR="005220DD">
        <w:fldChar w:fldCharType="separate"/>
      </w:r>
      <w:r w:rsidR="005220DD" w:rsidRPr="005220DD">
        <w:rPr>
          <w:noProof/>
        </w:rPr>
        <w:t>(Levings, 2016)</w:t>
      </w:r>
      <w:r w:rsidR="005220DD">
        <w:fldChar w:fldCharType="end"/>
      </w:r>
      <w:r>
        <w:t>. In comparison, sockeye, chinook and coho salmon spend months to years in freshwater,</w:t>
      </w:r>
      <w:r w:rsidR="00B51AA8">
        <w:t xml:space="preserve"> although</w:t>
      </w:r>
      <w:r>
        <w:t xml:space="preserve"> sockeye tend to still migrate in the marine environment around the same time as pink and chum</w:t>
      </w:r>
      <w:r w:rsidR="005220DD">
        <w:t xml:space="preserve"> </w:t>
      </w:r>
      <w:r w:rsidR="005220DD">
        <w:fldChar w:fldCharType="begin" w:fldLock="1"/>
      </w:r>
      <w:r w:rsidR="005220DD">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fldChar w:fldCharType="separate"/>
      </w:r>
      <w:r w:rsidR="005220DD" w:rsidRPr="005220DD">
        <w:rPr>
          <w:noProof/>
        </w:rPr>
        <w:t>(Groot &amp; Margolis, 1991)</w:t>
      </w:r>
      <w:r w:rsidR="005220DD">
        <w:fldChar w:fldCharType="end"/>
      </w:r>
      <w:r w:rsidR="00B51AA8">
        <w:t>.</w:t>
      </w:r>
      <w:r>
        <w:t xml:space="preserve"> </w:t>
      </w:r>
      <w:r w:rsidR="005220DD">
        <w:t xml:space="preserve">The species of salmon can be separated by differences in feeding as well, pink, chum, and sockeye salmon tend to be planktivorous feeders, whereas chinook and coho salmon feed on insects and fish as main prey types </w:t>
      </w:r>
      <w:r w:rsidR="005220DD">
        <w:fldChar w:fldCharType="begin" w:fldLock="1"/>
      </w:r>
      <w:r w:rsidR="005220DD">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fldChar w:fldCharType="separate"/>
      </w:r>
      <w:r w:rsidR="005220DD" w:rsidRPr="005220DD">
        <w:rPr>
          <w:noProof/>
        </w:rPr>
        <w:t>(Brodeur, 1990)</w:t>
      </w:r>
      <w:r w:rsidR="005220DD">
        <w:fldChar w:fldCharType="end"/>
      </w:r>
      <w:r w:rsidR="005220DD">
        <w:t>.</w:t>
      </w:r>
    </w:p>
    <w:p w14:paraId="02EE7F0B" w14:textId="77777777" w:rsidR="00B51AA8" w:rsidRDefault="00B51AA8" w:rsidP="00DF2943"/>
    <w:p w14:paraId="7EC21B50" w14:textId="2BBD11BA" w:rsidR="00B51AA8" w:rsidRDefault="00B51AA8" w:rsidP="00B51AA8">
      <w:pPr>
        <w:ind w:firstLine="720"/>
      </w:pPr>
      <w:r>
        <w:t>The life cycle timing of pink and chum salmon in southern British Columbia is spawning in fall and migrating toward the ocean environment in early spring</w:t>
      </w:r>
      <w:r w:rsidR="005220DD">
        <w:t xml:space="preserve"> </w:t>
      </w:r>
      <w:r w:rsidR="005220DD">
        <w:fldChar w:fldCharType="begin" w:fldLock="1"/>
      </w:r>
      <w:r w:rsidR="005220DD">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fldChar w:fldCharType="separate"/>
      </w:r>
      <w:r w:rsidR="005220DD" w:rsidRPr="005220DD">
        <w:rPr>
          <w:noProof/>
        </w:rPr>
        <w:t>(Quinn, 2018)</w:t>
      </w:r>
      <w:r w:rsidR="005220DD">
        <w:fldChar w:fldCharType="end"/>
      </w:r>
      <w:r>
        <w:t xml:space="preserve">. Pink salmon </w:t>
      </w:r>
      <w:r>
        <w:t xml:space="preserve">are the only salmon species that have obligate two-year life cycles, with genetically distinct odd-year and even-year stocks </w:t>
      </w:r>
      <w:r>
        <w:fldChar w:fldCharType="begin" w:fldLock="1"/>
      </w:r>
      <w: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fldChar w:fldCharType="separate"/>
      </w:r>
      <w:r w:rsidRPr="00080F33">
        <w:rPr>
          <w:noProof/>
        </w:rPr>
        <w:t>(Oke et al., 2019)</w:t>
      </w:r>
      <w:r>
        <w:fldChar w:fldCharType="end"/>
      </w:r>
      <w:r>
        <w:t>.</w:t>
      </w:r>
      <w:r>
        <w:t xml:space="preserve"> Chum salmon on the other hand, have </w:t>
      </w:r>
      <w:r w:rsidR="005220DD">
        <w:t xml:space="preserve">much </w:t>
      </w:r>
      <w:r>
        <w:t>more adaptable life histories, living around 3</w:t>
      </w:r>
      <w:r w:rsidR="005220DD">
        <w:t xml:space="preserve"> to </w:t>
      </w:r>
      <w:r>
        <w:t>4 years or longer</w:t>
      </w:r>
      <w:r w:rsidR="005220DD">
        <w:t>,</w:t>
      </w:r>
      <w:r>
        <w:t xml:space="preserve"> depending on the ocean conditions. </w:t>
      </w:r>
      <w:r>
        <w:t xml:space="preserve">The first few months at sea </w:t>
      </w:r>
      <w:r w:rsidR="0009313F">
        <w:t>are</w:t>
      </w:r>
      <w:r>
        <w:t xml:space="preserve"> an important life history phase of salmon, where </w:t>
      </w:r>
      <w:r>
        <w:t>populations</w:t>
      </w:r>
      <w:r>
        <w:t xml:space="preserve"> will experience significant mortality and </w:t>
      </w:r>
      <w:r w:rsidR="0009313F">
        <w:t xml:space="preserve">individuals </w:t>
      </w:r>
      <w:r>
        <w:t xml:space="preserve">must grow quickly enough to survive this period </w:t>
      </w:r>
      <w:r>
        <w:fldChar w:fldCharType="begin" w:fldLock="1"/>
      </w:r>
      <w: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fldChar w:fldCharType="separate"/>
      </w:r>
      <w:r w:rsidRPr="00393DDA">
        <w:rPr>
          <w:noProof/>
        </w:rPr>
        <w:t>(Beamish et al., 2003)</w:t>
      </w:r>
      <w:r>
        <w:fldChar w:fldCharType="end"/>
      </w:r>
      <w:r>
        <w:t xml:space="preserve">. Salmon have to grow to certain sizes at given points in the life cycle in order to feed successfully on larger prey, compete with other individuals, evade predators, and be resilient against diseases </w:t>
      </w:r>
      <w:r>
        <w:fldChar w:fldCharType="begin" w:fldLock="1"/>
      </w:r>
      <w: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fldChar w:fldCharType="separate"/>
      </w:r>
      <w:r w:rsidRPr="00393DDA">
        <w:rPr>
          <w:noProof/>
        </w:rPr>
        <w:t>(Beamish &amp; Mahnken, 2001)</w:t>
      </w:r>
      <w:r>
        <w:fldChar w:fldCharType="end"/>
      </w:r>
      <w:r>
        <w:t xml:space="preserve">. This juvenile phase has been shown to be a bottleneck in the survival of salmon, and when there are not sufficient amounts of high-quality food available, this results in low returns of the adults </w:t>
      </w:r>
      <w:r>
        <w:fldChar w:fldCharType="begin" w:fldLock="1"/>
      </w:r>
      <w: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fldChar w:fldCharType="separate"/>
      </w:r>
      <w:r w:rsidRPr="004E2A76">
        <w:rPr>
          <w:noProof/>
        </w:rPr>
        <w:t>(Beamish et al., 2012; Farley et al., 2007)</w:t>
      </w:r>
      <w:r>
        <w:fldChar w:fldCharType="end"/>
      </w:r>
      <w:r>
        <w:t xml:space="preserve">. </w:t>
      </w:r>
    </w:p>
    <w:p w14:paraId="28826EF6" w14:textId="451DCA99" w:rsidR="005D6710" w:rsidRDefault="005D6710" w:rsidP="001E6BEC"/>
    <w:p w14:paraId="22F2333D" w14:textId="09EBC4EE" w:rsidR="001E6BEC" w:rsidRDefault="001E6BEC" w:rsidP="001E6BEC">
      <w:pPr>
        <w:pStyle w:val="Heading3"/>
      </w:pPr>
      <w:r>
        <w:tab/>
      </w:r>
      <w:bookmarkStart w:id="33" w:name="_Toc56162298"/>
      <w:r w:rsidR="00832E01">
        <w:t>S</w:t>
      </w:r>
      <w:r>
        <w:t>almon feeding and competition</w:t>
      </w:r>
      <w:bookmarkEnd w:id="33"/>
    </w:p>
    <w:p w14:paraId="59E1C3B5" w14:textId="77777777" w:rsidR="001E6BEC" w:rsidRDefault="001E6BEC" w:rsidP="001E6BEC"/>
    <w:p w14:paraId="18A5E17E" w14:textId="046219D7" w:rsidR="00832E01" w:rsidRDefault="00F049CC" w:rsidP="00832E01">
      <w:pPr>
        <w:ind w:firstLine="720"/>
      </w:pPr>
      <w:r>
        <w:t>In</w:t>
      </w:r>
      <w:r w:rsidR="00E80EA7">
        <w:t xml:space="preserve"> the Fraser River,</w:t>
      </w:r>
      <w:r>
        <w:t xml:space="preserve"> British Columbia</w:t>
      </w:r>
      <w:r w:rsidR="00E80EA7">
        <w:t xml:space="preserve">’s largest salmon bearing river, sockeye salmon abundance </w:t>
      </w:r>
      <w:r w:rsidR="00BC25C6">
        <w:t xml:space="preserve">and survival </w:t>
      </w:r>
      <w:r w:rsidR="00E80EA7">
        <w:t xml:space="preserve">dropped to such </w:t>
      </w:r>
      <w:r w:rsidR="00BC25C6">
        <w:t>low</w:t>
      </w:r>
      <w:r w:rsidR="00E80EA7">
        <w:t xml:space="preserve"> levels that a national inquiry was launched </w:t>
      </w:r>
      <w:r w:rsidR="000D2EC0">
        <w:fldChar w:fldCharType="begin" w:fldLock="1"/>
      </w:r>
      <w:r w:rsidR="007F43D8">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fldChar w:fldCharType="separate"/>
      </w:r>
      <w:r w:rsidR="000D2EC0" w:rsidRPr="000D2EC0">
        <w:rPr>
          <w:noProof/>
        </w:rPr>
        <w:t>(Cohen, 2012)</w:t>
      </w:r>
      <w:r w:rsidR="000D2EC0">
        <w:fldChar w:fldCharType="end"/>
      </w:r>
      <w:r w:rsidR="00E80EA7">
        <w:t xml:space="preserve">. </w:t>
      </w:r>
      <w:r w:rsidR="00BC25C6">
        <w:t>Despite th</w:t>
      </w:r>
      <w:r w:rsidR="00F2318D">
        <w:t>e</w:t>
      </w:r>
      <w:r w:rsidR="00BC25C6">
        <w:t xml:space="preserve"> interest in sockeye salmon early marine research, there has been </w:t>
      </w:r>
      <w:r w:rsidR="006B1E1A">
        <w:t>less of a</w:t>
      </w:r>
      <w:r w:rsidR="00BC25C6">
        <w:t xml:space="preserve"> focus on</w:t>
      </w:r>
      <w:r w:rsidR="00F2318D">
        <w:t xml:space="preserve"> co-migrating</w:t>
      </w:r>
      <w:r w:rsidR="00BC25C6">
        <w:t xml:space="preserve"> pink </w:t>
      </w:r>
      <w:r w:rsidR="00F2318D">
        <w:t>and</w:t>
      </w:r>
      <w:r w:rsidR="00BC25C6">
        <w:t xml:space="preserve"> chum salmon as competitors to</w:t>
      </w:r>
      <w:r w:rsidR="0009313F">
        <w:t xml:space="preserve"> the</w:t>
      </w:r>
      <w:r w:rsidR="00C53F62">
        <w:t xml:space="preserve"> </w:t>
      </w:r>
      <w:r w:rsidR="00BC25C6">
        <w:t>survival</w:t>
      </w:r>
      <w:r w:rsidR="0009313F">
        <w:t xml:space="preserve"> of </w:t>
      </w:r>
      <w:r w:rsidR="0009313F">
        <w:t>sockeye salmon</w:t>
      </w:r>
      <w:r w:rsidR="00BC25C6">
        <w:t>. Sockeye salmon feed very similarly to pink salmon, also consuming zooplankton as main prey</w:t>
      </w:r>
      <w:r w:rsidR="000D2EC0">
        <w:t xml:space="preserve"> </w:t>
      </w:r>
      <w:r w:rsidR="00C02E1F">
        <w:fldChar w:fldCharType="begin" w:fldLock="1"/>
      </w:r>
      <w:r w:rsidR="00F2318D">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fldChar w:fldCharType="separate"/>
      </w:r>
      <w:r w:rsidR="00C02E1F" w:rsidRPr="00C02E1F">
        <w:rPr>
          <w:noProof/>
        </w:rPr>
        <w:t>(Brodeur, 1990)</w:t>
      </w:r>
      <w:r w:rsidR="00C02E1F">
        <w:fldChar w:fldCharType="end"/>
      </w:r>
      <w:r w:rsidR="00BC25C6">
        <w:t xml:space="preserve">. Pink salmon have been shown to outcompete other species, and in years of high abundance or low food availability, pink salmon may </w:t>
      </w:r>
      <w:r w:rsidR="00C02E1F">
        <w:t>be at least</w:t>
      </w:r>
      <w:r w:rsidR="00BC25C6">
        <w:t xml:space="preserve"> partly responsible for declines in sockeye salmon</w:t>
      </w:r>
      <w:r w:rsidR="00F2318D">
        <w:t xml:space="preserve"> and other species</w:t>
      </w:r>
      <w:r w:rsidR="00C504CA">
        <w:t xml:space="preserve"> </w:t>
      </w:r>
      <w:r w:rsidR="00C504CA">
        <w:fldChar w:fldCharType="begin" w:fldLock="1"/>
      </w:r>
      <w:r w:rsidR="00C02E1F">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fldChar w:fldCharType="separate"/>
      </w:r>
      <w:r w:rsidR="00C504CA" w:rsidRPr="00C504CA">
        <w:rPr>
          <w:noProof/>
        </w:rPr>
        <w:t>(Batten et al., 2018; Ruggerone &amp; Nielsen, 2004; Ward et al., 2017)</w:t>
      </w:r>
      <w:r w:rsidR="00C504CA">
        <w:fldChar w:fldCharType="end"/>
      </w:r>
      <w:r w:rsidR="00BC25C6">
        <w:t xml:space="preserve">. Thus, pink salmon should be priority species for salmon conservation scientists to </w:t>
      </w:r>
      <w:r w:rsidR="00C02E1F">
        <w:t>study</w:t>
      </w:r>
      <w:r w:rsidR="00BC25C6">
        <w:t>.</w:t>
      </w:r>
      <w:r w:rsidR="00F2318D">
        <w:t xml:space="preserve"> Chum salmon </w:t>
      </w:r>
      <w:r w:rsidR="00220EE6">
        <w:t xml:space="preserve">are another species of research interest, since they </w:t>
      </w:r>
      <w:r w:rsidR="000272CC">
        <w:t>coexist with other salmon</w:t>
      </w:r>
      <w:r w:rsidR="00220EE6">
        <w:t xml:space="preserve"> </w:t>
      </w:r>
      <w:r w:rsidR="008C0DFE">
        <w:t>by</w:t>
      </w:r>
      <w:r w:rsidR="000272CC">
        <w:t xml:space="preserve"> </w:t>
      </w:r>
      <w:r w:rsidR="00220EE6">
        <w:t>prey</w:t>
      </w:r>
      <w:r w:rsidR="000272CC">
        <w:t xml:space="preserve"> switching</w:t>
      </w:r>
      <w:r w:rsidR="00220EE6">
        <w:t>, thus limiting competition and tracking ecosystem productivity</w:t>
      </w:r>
      <w:r w:rsidR="008C0DFE">
        <w:t xml:space="preserve"> </w:t>
      </w:r>
      <w:r w:rsidR="008C0DFE">
        <w:fldChar w:fldCharType="begin" w:fldLock="1"/>
      </w:r>
      <w:r w:rsidR="001E6BEC">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fldChar w:fldCharType="separate"/>
      </w:r>
      <w:r w:rsidR="008C0DFE" w:rsidRPr="008C0DFE">
        <w:rPr>
          <w:noProof/>
        </w:rPr>
        <w:t>(Azuma, 1995)</w:t>
      </w:r>
      <w:r w:rsidR="008C0DFE">
        <w:fldChar w:fldCharType="end"/>
      </w:r>
      <w:r w:rsidR="00220EE6">
        <w:t xml:space="preserve">. </w:t>
      </w:r>
    </w:p>
    <w:p w14:paraId="521AAEC8" w14:textId="00E97E7B" w:rsidR="00F049CC" w:rsidRDefault="009F6DC3" w:rsidP="00832E01">
      <w:pPr>
        <w:ind w:firstLine="720"/>
      </w:pPr>
      <w:r>
        <w:tab/>
      </w:r>
    </w:p>
    <w:p w14:paraId="7495FD20" w14:textId="290F0F98" w:rsidR="00D37F43" w:rsidRDefault="0009313F" w:rsidP="00DF2943">
      <w:pPr>
        <w:ind w:firstLine="720"/>
      </w:pPr>
      <w:r>
        <w:t>Since p</w:t>
      </w:r>
      <w:r w:rsidR="00F049CC">
        <w:t xml:space="preserve">ink and chum salmon are planktivorous feeders </w:t>
      </w:r>
      <w:r>
        <w:t>that</w:t>
      </w:r>
      <w:r w:rsidR="00F049CC">
        <w:t xml:space="preserve"> overlap in time and space</w:t>
      </w:r>
      <w:r>
        <w:t>, they</w:t>
      </w:r>
      <w:r w:rsidR="00F049CC">
        <w:t xml:space="preserve"> </w:t>
      </w:r>
      <w:r w:rsidR="00D37F43">
        <w:t>compete for a limited pool of prey resources</w:t>
      </w:r>
      <w:r w:rsidR="00D2721D">
        <w:t xml:space="preserve"> </w:t>
      </w:r>
      <w:r w:rsidR="002E3BBC">
        <w:fldChar w:fldCharType="begin" w:fldLock="1"/>
      </w:r>
      <w:r w:rsidR="008C0DFE">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fldChar w:fldCharType="separate"/>
      </w:r>
      <w:r w:rsidR="002E3BBC" w:rsidRPr="002E3BBC">
        <w:rPr>
          <w:noProof/>
        </w:rPr>
        <w:t>(Bailey et al., 1975; Perry et al., 1996)</w:t>
      </w:r>
      <w:r w:rsidR="002E3BBC">
        <w:fldChar w:fldCharType="end"/>
      </w:r>
      <w:r w:rsidR="00D37F43">
        <w:t xml:space="preserve">. </w:t>
      </w:r>
      <w:r w:rsidR="002E3BBC">
        <w:t>P</w:t>
      </w:r>
      <w:r w:rsidR="004D724E">
        <w:t>ink salmon have been shown to have detrimental effects on the growth and survival of chum salmon on multiple occasions</w:t>
      </w:r>
      <w:r w:rsidR="002E3BBC">
        <w:t xml:space="preserve"> </w:t>
      </w:r>
      <w:r w:rsidR="002E3BBC">
        <w:fldChar w:fldCharType="begin" w:fldLock="1"/>
      </w:r>
      <w:r w:rsidR="002E3BBC">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fldChar w:fldCharType="separate"/>
      </w:r>
      <w:r w:rsidR="002E3BBC" w:rsidRPr="002E3BBC">
        <w:rPr>
          <w:noProof/>
        </w:rPr>
        <w:t>(Beacham, 1993; Minicucci, 2018)</w:t>
      </w:r>
      <w:r w:rsidR="002E3BBC">
        <w:fldChar w:fldCharType="end"/>
      </w:r>
      <w:r w:rsidR="004D724E">
        <w:t xml:space="preserve">. Chum salmon have evolved strategies to adapt to the challenges posed by food limitations, and they have specialized larger stomachs to consume higher amounts of gelatinous prey </w:t>
      </w:r>
      <w:r w:rsidR="00D2721D">
        <w:fldChar w:fldCharType="begin" w:fldLock="1"/>
      </w:r>
      <w:r w:rsidR="00D2721D">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fldChar w:fldCharType="separate"/>
      </w:r>
      <w:r w:rsidR="00D2721D" w:rsidRPr="00D2721D">
        <w:rPr>
          <w:noProof/>
        </w:rPr>
        <w:t>(Welch, 1997)</w:t>
      </w:r>
      <w:r w:rsidR="00D2721D">
        <w:fldChar w:fldCharType="end"/>
      </w:r>
      <w:r w:rsidR="004D724E">
        <w:t xml:space="preserve">. However, there is </w:t>
      </w:r>
      <w:r w:rsidR="00D2721D">
        <w:t>scarce</w:t>
      </w:r>
      <w:r w:rsidR="004D724E">
        <w:t xml:space="preserve"> literature on competition of juvenile pink and chum salmon with stomach content analysis or quantifying </w:t>
      </w:r>
      <w:r w:rsidR="000C5F8C">
        <w:t xml:space="preserve">the conditions on </w:t>
      </w:r>
      <w:r w:rsidR="004D724E">
        <w:t>when and where</w:t>
      </w:r>
      <w:r w:rsidR="000C5F8C">
        <w:t xml:space="preserve"> </w:t>
      </w:r>
      <w:r w:rsidR="004D724E">
        <w:t>prey switching</w:t>
      </w:r>
      <w:r w:rsidR="000C5F8C">
        <w:t xml:space="preserve"> </w:t>
      </w:r>
      <w:r w:rsidR="004D724E">
        <w:t>occur</w:t>
      </w:r>
      <w:r w:rsidR="000C5F8C">
        <w:t>s</w:t>
      </w:r>
      <w:r w:rsidR="004F3BDF">
        <w:t xml:space="preserve"> </w:t>
      </w:r>
      <w:r w:rsidR="004F3BDF">
        <w:fldChar w:fldCharType="begin" w:fldLock="1"/>
      </w:r>
      <w:r w:rsidR="000D2EC0">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fldChar w:fldCharType="separate"/>
      </w:r>
      <w:r w:rsidR="004F3BDF" w:rsidRPr="004F3BDF">
        <w:rPr>
          <w:noProof/>
        </w:rPr>
        <w:t>(Beamish et al., 2010; Gulbransen, 2014)</w:t>
      </w:r>
      <w:r w:rsidR="004F3BDF">
        <w:fldChar w:fldCharType="end"/>
      </w:r>
      <w:r w:rsidR="004D724E">
        <w:t>. Therefore, this research was initiated by a need to fill th</w:t>
      </w:r>
      <w:r w:rsidR="00C879E1">
        <w:t>is</w:t>
      </w:r>
      <w:r w:rsidR="004D724E">
        <w:t xml:space="preserve"> knowledge gap through utilization of high spatial and temporal resolution of juvenile salmon diets in a highly dynamic migration area.</w:t>
      </w:r>
    </w:p>
    <w:p w14:paraId="18D89C74" w14:textId="48F6CB22" w:rsidR="00832E01" w:rsidRDefault="00832E01" w:rsidP="00DF2943">
      <w:pPr>
        <w:ind w:firstLine="720"/>
      </w:pPr>
    </w:p>
    <w:p w14:paraId="3EDBABA5" w14:textId="473E2799" w:rsidR="00832E01" w:rsidRDefault="00832E01" w:rsidP="00832E01">
      <w:pPr>
        <w:pStyle w:val="Heading3"/>
      </w:pPr>
      <w:bookmarkStart w:id="34" w:name="_Toc56162299"/>
      <w:r>
        <w:t>Study area and aims</w:t>
      </w:r>
      <w:bookmarkEnd w:id="34"/>
    </w:p>
    <w:p w14:paraId="599A554C" w14:textId="10C72682" w:rsidR="00832E01" w:rsidRDefault="00832E01" w:rsidP="00DF2943">
      <w:pPr>
        <w:ind w:firstLine="720"/>
      </w:pPr>
    </w:p>
    <w:p w14:paraId="1BC54C9D" w14:textId="3681F0B3" w:rsidR="00D37F43" w:rsidRDefault="00832E01" w:rsidP="00832E01">
      <w:pPr>
        <w:ind w:firstLine="720"/>
      </w:pPr>
      <w:r>
        <w:t xml:space="preserve">Juvenile salmon annually migrate through the Discovery Islands and Johnstone Strait area from May to July, where they encounter multitudes of habitat mosaics and ocean conditions </w:t>
      </w:r>
      <w:r>
        <w:fldChar w:fldCharType="begin" w:fldLock="1"/>
      </w:r>
      <w: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fldChar w:fldCharType="separate"/>
      </w:r>
      <w:r w:rsidRPr="004E7296">
        <w:rPr>
          <w:noProof/>
        </w:rPr>
        <w:t>(Johnson et al., 2018)</w:t>
      </w:r>
      <w:r>
        <w:fldChar w:fldCharType="end"/>
      </w:r>
      <w:r>
        <w:t xml:space="preserve">. The Discovery Islands region is heavily influenced by coastal freshwater inputs and zooplankton communities and phenology related to the seasonally stratified and productive Strait of Georgia </w:t>
      </w:r>
      <w:r>
        <w:fldChar w:fldCharType="begin" w:fldLock="1"/>
      </w:r>
      <w: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fldChar w:fldCharType="separate"/>
      </w:r>
      <w:r w:rsidRPr="004E2A76">
        <w:rPr>
          <w:noProof/>
        </w:rPr>
        <w:t>(Mahara et al., 2019)</w:t>
      </w:r>
      <w:r>
        <w:fldChar w:fldCharType="end"/>
      </w:r>
      <w:r>
        <w:t xml:space="preserve">. Along the migration route, salmon will then enter the less productive Johnstone Strait with low seasonality, where phytoplankton are light-limited due to tidal mixing that tends to create a constant “winter state” </w:t>
      </w:r>
      <w:r>
        <w:fldChar w:fldCharType="begin" w:fldLock="1"/>
      </w:r>
      <w: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fldChar w:fldCharType="separate"/>
      </w:r>
      <w:r w:rsidRPr="004E7296">
        <w:rPr>
          <w:noProof/>
        </w:rPr>
        <w:t>(Mckinnell et al., 2014)</w:t>
      </w:r>
      <w:r>
        <w:fldChar w:fldCharType="end"/>
      </w:r>
      <w:r>
        <w:t xml:space="preserve">. Furthermore, an underwater sill between Discovery Islands and Johnstone Strait prevents water masses from mixing, therefore Johnstone Strait is more influenced by the Queen Charlotte Strait zooplankton communities, higher salinity, and lower temperatures </w:t>
      </w:r>
      <w:r>
        <w:fldChar w:fldCharType="begin" w:fldLock="1"/>
      </w:r>
      <w: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fldChar w:fldCharType="separate"/>
      </w:r>
      <w:r w:rsidRPr="004E7296">
        <w:rPr>
          <w:noProof/>
        </w:rPr>
        <w:t>(Khangaonkar et al., 2017)</w:t>
      </w:r>
      <w:r>
        <w:fldChar w:fldCharType="end"/>
      </w:r>
      <w:r>
        <w:t>. These two regions of juvenile salmon migration provide a unique and dynamic study area to compare in-depth species interactions under differing conditions and zooplankton communities.</w:t>
      </w:r>
    </w:p>
    <w:p w14:paraId="31FBCDE2" w14:textId="77777777" w:rsidR="00832E01" w:rsidRDefault="00832E01" w:rsidP="00832E01">
      <w:pPr>
        <w:ind w:firstLine="720"/>
      </w:pPr>
    </w:p>
    <w:p w14:paraId="5FE13201" w14:textId="09DF101E" w:rsidR="007720AD" w:rsidRPr="009F6DC3" w:rsidRDefault="00D37F43" w:rsidP="00DF2943">
      <w:pPr>
        <w:ind w:firstLine="720"/>
      </w:pPr>
      <w:r>
        <w:t>This study analyzed 312 juvenile pink and chum salmon stomachs from the Discovery Islands and Johnstone Strait and quantified diets, trophic niches, and interspecific competition. The basis of Chapter 1 described diets along the migration route during peak outmigration in June 2016, in areas of high and low feeding opportunities to determine how species respond</w:t>
      </w:r>
      <w:r w:rsidR="000C5F8C">
        <w:t>ed</w:t>
      </w:r>
      <w:r>
        <w:t xml:space="preserve">. Chapter 2 included diets during the outmigration period from May to July in 2015 and 2016, to investigate seasonal and interannual </w:t>
      </w:r>
      <w:r w:rsidR="000C5F8C">
        <w:t>changes</w:t>
      </w:r>
      <w:r>
        <w:t xml:space="preserve"> in species interactions and predator-prey</w:t>
      </w:r>
      <w:r w:rsidR="000C5F8C">
        <w:t xml:space="preserve"> size</w:t>
      </w:r>
      <w:r>
        <w:t xml:space="preserve"> ratios. Therefore, this thesis presented</w:t>
      </w:r>
      <w:r w:rsidR="000C5F8C">
        <w:t xml:space="preserve"> an</w:t>
      </w:r>
      <w:r>
        <w:t xml:space="preserve"> in-depth coverage of juvenile salmon diets in tidally mixed waters across time and space to relate species interactions to</w:t>
      </w:r>
      <w:r w:rsidR="002E001F">
        <w:t xml:space="preserve"> shifts in</w:t>
      </w:r>
      <w:r>
        <w:t xml:space="preserve"> prey and ocean conditions.</w:t>
      </w:r>
      <w:r w:rsidR="007720AD">
        <w:rPr>
          <w:b/>
          <w:bCs/>
        </w:rPr>
        <w:br w:type="page"/>
      </w:r>
    </w:p>
    <w:p w14:paraId="6A0E4AB1" w14:textId="23CEAC4E" w:rsidR="00372150" w:rsidRPr="00EB46DF" w:rsidRDefault="000B7AAD" w:rsidP="00DF2943">
      <w:pPr>
        <w:pStyle w:val="Heading2"/>
      </w:pPr>
      <w:bookmarkStart w:id="35" w:name="_Toc56162300"/>
      <w:r w:rsidRPr="00EB46DF">
        <w:t xml:space="preserve">Juvenile pink and chum salmon divide prey resources in response to </w:t>
      </w:r>
      <w:r w:rsidR="001A0DC9">
        <w:t>poor</w:t>
      </w:r>
      <w:r w:rsidRPr="00EB46DF">
        <w:t xml:space="preserve"> foraging</w:t>
      </w:r>
      <w:r w:rsidR="001A0DC9">
        <w:t xml:space="preserve"> conditions</w:t>
      </w:r>
      <w:bookmarkEnd w:id="35"/>
    </w:p>
    <w:p w14:paraId="41545506" w14:textId="77777777" w:rsidR="00372150" w:rsidRPr="00EB46DF" w:rsidRDefault="00372150" w:rsidP="00DF2943">
      <w:pPr>
        <w:rPr>
          <w:rFonts w:eastAsia="Times New Roman" w:cs="Times New Roman"/>
        </w:rPr>
      </w:pPr>
    </w:p>
    <w:p w14:paraId="5B4E9029" w14:textId="756D1777" w:rsidR="00372150" w:rsidRDefault="00372150" w:rsidP="00DF2943">
      <w:pPr>
        <w:pStyle w:val="Heading3"/>
      </w:pPr>
      <w:bookmarkStart w:id="36" w:name="_Toc56162301"/>
      <w:r w:rsidRPr="00EB46DF">
        <w:t>Introduction</w:t>
      </w:r>
      <w:bookmarkEnd w:id="36"/>
    </w:p>
    <w:p w14:paraId="752A37DA" w14:textId="77777777" w:rsidR="006138DB" w:rsidRPr="006138DB" w:rsidRDefault="006138DB" w:rsidP="00DF2943"/>
    <w:p w14:paraId="6FFD4B95" w14:textId="02ECA6F8" w:rsidR="00372150" w:rsidRPr="00EB46DF" w:rsidRDefault="006138DB" w:rsidP="00DF2943">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451DC53C" w:rsidR="00BE1091" w:rsidRPr="00EB46DF" w:rsidRDefault="00DF7973" w:rsidP="00DF2943">
      <w:pPr>
        <w:rPr>
          <w:rFonts w:eastAsia="Times New Roman" w:cs="Times New Roman"/>
          <w:color w:val="000000"/>
        </w:rPr>
      </w:pPr>
      <w:r w:rsidRPr="00EB46DF">
        <w:rPr>
          <w:rFonts w:eastAsia="Times New Roman" w:cs="Times New Roman"/>
          <w:color w:val="000000"/>
        </w:rPr>
        <w:fldChar w:fldCharType="begin" w:fldLock="1"/>
      </w:r>
      <w:r w:rsidR="00223132">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w:t>
      </w:r>
      <w:r w:rsidR="002B2559">
        <w:rPr>
          <w:rFonts w:eastAsia="Times New Roman" w:cs="Times New Roman"/>
          <w:color w:val="000000"/>
        </w:rPr>
        <w:t xml:space="preserve">these </w:t>
      </w:r>
      <w:r w:rsidR="00B776B3">
        <w:rPr>
          <w:rFonts w:eastAsia="Times New Roman" w:cs="Times New Roman"/>
          <w:color w:val="000000"/>
        </w:rPr>
        <w:t>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C02E1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C504CA" w:rsidRPr="00C504CA">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 xml:space="preserve">also been </w:t>
      </w:r>
      <w:r w:rsidR="002B2559">
        <w:rPr>
          <w:rFonts w:eastAsia="Times New Roman" w:cs="Times New Roman"/>
          <w:color w:val="000000"/>
        </w:rPr>
        <w:t xml:space="preserve">greatly </w:t>
      </w:r>
      <w:r w:rsidR="008E6F8D" w:rsidRPr="00EB46DF">
        <w:rPr>
          <w:rFonts w:eastAsia="Times New Roman" w:cs="Times New Roman"/>
          <w:color w:val="000000"/>
        </w:rPr>
        <w:t>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DF2943">
      <w:pPr>
        <w:rPr>
          <w:rFonts w:eastAsia="Times New Roman" w:cs="Times New Roman"/>
          <w:color w:val="000000"/>
        </w:rPr>
      </w:pPr>
    </w:p>
    <w:p w14:paraId="16117CC2" w14:textId="1F0C9E06" w:rsidR="000D2776" w:rsidRPr="00EB46DF" w:rsidRDefault="00EE0173"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DF2943">
      <w:pPr>
        <w:rPr>
          <w:rFonts w:eastAsia="Times New Roman" w:cs="Times New Roman"/>
          <w:color w:val="000000"/>
        </w:rPr>
      </w:pPr>
    </w:p>
    <w:p w14:paraId="54C362BB" w14:textId="2541DEFC" w:rsidR="00580FEA" w:rsidRPr="00EB46DF" w:rsidRDefault="000D2776" w:rsidP="00DF2943">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02E1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whereas chinook and coho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DF2943">
      <w:pPr>
        <w:rPr>
          <w:rFonts w:eastAsia="Times New Roman" w:cs="Times New Roman"/>
          <w:color w:val="000000"/>
        </w:rPr>
      </w:pPr>
    </w:p>
    <w:p w14:paraId="5D905EAF" w14:textId="5ADFEC51" w:rsidR="00CA6BD3" w:rsidRPr="00EB46DF" w:rsidRDefault="000B18FB" w:rsidP="00DF2943">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DF2943">
      <w:pPr>
        <w:rPr>
          <w:rFonts w:eastAsia="Times New Roman" w:cs="Times New Roman"/>
          <w:color w:val="000000"/>
        </w:rPr>
      </w:pPr>
    </w:p>
    <w:p w14:paraId="1733A2C8" w14:textId="3CC527B2" w:rsidR="007C1E89" w:rsidRPr="00EB46DF" w:rsidRDefault="008E06FB" w:rsidP="00DF2943">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DF2943">
      <w:pPr>
        <w:rPr>
          <w:rFonts w:eastAsia="Times New Roman" w:cs="Times New Roman"/>
          <w:color w:val="000000"/>
        </w:rPr>
      </w:pPr>
    </w:p>
    <w:p w14:paraId="3AE91519" w14:textId="4DE83E84" w:rsidR="00CB61B8" w:rsidRPr="00EB46DF" w:rsidRDefault="00CB61B8"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C02E1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504CA" w:rsidRPr="00C504CA">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02E1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504CA" w:rsidRPr="00C504CA">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1ADB2445" w14:textId="31EED275" w:rsidR="000D2776" w:rsidRPr="00EB46DF" w:rsidRDefault="000D2776" w:rsidP="00DF2943">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 xml:space="preserve">North of the Strait of Georgia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 xml:space="preserve">Discovery Islands and Johnstone Strait,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w:t>
      </w:r>
      <w:r w:rsidR="002B2559">
        <w:rPr>
          <w:rFonts w:eastAsia="Times New Roman" w:cs="Times New Roman"/>
          <w:color w:val="000000"/>
        </w:rPr>
        <w:t>the Johnstone Strait</w:t>
      </w:r>
      <w:r w:rsidR="00600EAF">
        <w:rPr>
          <w:rFonts w:eastAsia="Times New Roman" w:cs="Times New Roman"/>
          <w:color w:val="000000"/>
        </w:rPr>
        <w:t xml:space="preserve">,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w:t>
      </w:r>
      <w:r w:rsidR="002B2559">
        <w:rPr>
          <w:rFonts w:eastAsia="Times New Roman" w:cs="Times New Roman"/>
          <w:color w:val="000000"/>
        </w:rPr>
        <w:t xml:space="preserve"> </w:t>
      </w:r>
      <w:r w:rsidR="00814F85" w:rsidRPr="00EB46DF">
        <w:rPr>
          <w:rFonts w:eastAsia="Times New Roman" w:cs="Times New Roman"/>
          <w:color w:val="000000"/>
        </w:rPr>
        <w: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 xml:space="preserve">Queen Charlotte Strait,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w:t>
      </w:r>
      <w:r w:rsidR="002B2559">
        <w:rPr>
          <w:rFonts w:eastAsia="Times New Roman" w:cs="Times New Roman"/>
          <w:color w:val="000000"/>
        </w:rPr>
        <w:t>d</w:t>
      </w:r>
      <w:r w:rsidR="00150C0A">
        <w:rPr>
          <w:rFonts w:eastAsia="Times New Roman" w:cs="Times New Roman"/>
          <w:color w:val="000000"/>
        </w:rPr>
        <w:t xml:space="preserve"> in </w:t>
      </w:r>
      <w:r w:rsidR="002B2559">
        <w:rPr>
          <w:rFonts w:eastAsia="Times New Roman" w:cs="Times New Roman"/>
          <w:color w:val="000000"/>
        </w:rPr>
        <w:t>Discovery Islands</w:t>
      </w:r>
      <w:r w:rsidR="00150C0A">
        <w:rPr>
          <w:rFonts w:eastAsia="Times New Roman" w:cs="Times New Roman"/>
          <w:color w:val="000000"/>
        </w:rPr>
        <w:t xml:space="preserve"> and </w:t>
      </w:r>
      <w:r w:rsidR="002B2559">
        <w:rPr>
          <w:rFonts w:eastAsia="Times New Roman" w:cs="Times New Roman"/>
          <w:color w:val="000000"/>
        </w:rPr>
        <w:t>Johnstone Strait</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w:t>
      </w:r>
      <w:r w:rsidR="002B2559">
        <w:rPr>
          <w:rFonts w:eastAsia="Times New Roman" w:cs="Times New Roman"/>
          <w:color w:val="000000"/>
        </w:rPr>
        <w:t>Discovery Islands and Johnstone Strait</w:t>
      </w:r>
      <w:r w:rsidR="00B64F00">
        <w:rPr>
          <w:rFonts w:eastAsia="Times New Roman" w:cs="Times New Roman"/>
          <w:color w:val="000000"/>
        </w:rPr>
        <w:t xml:space="preserve">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and </w:t>
      </w:r>
      <w:r w:rsidR="002B2559">
        <w:rPr>
          <w:rFonts w:eastAsia="Times New Roman" w:cs="Times New Roman"/>
          <w:color w:val="000000"/>
        </w:rPr>
        <w:t>Queen Charlotte Strait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DF2943">
      <w:pPr>
        <w:rPr>
          <w:rFonts w:eastAsia="Times New Roman" w:cs="Times New Roman"/>
          <w:color w:val="000000"/>
        </w:rPr>
      </w:pPr>
    </w:p>
    <w:p w14:paraId="1B4EB8C6" w14:textId="19D60D9A" w:rsidR="000D2776" w:rsidRPr="00EB46DF" w:rsidRDefault="000D2776" w:rsidP="00DF2943">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DF2943">
      <w:pPr>
        <w:rPr>
          <w:rFonts w:eastAsia="Times New Roman" w:cs="Times New Roman"/>
          <w:color w:val="000000"/>
        </w:rPr>
      </w:pPr>
    </w:p>
    <w:p w14:paraId="47D05C87" w14:textId="4473DF4E" w:rsidR="00372150" w:rsidRDefault="00BB1CD8" w:rsidP="00DF2943">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4F3F42D2" w:rsidR="00AC7860" w:rsidRDefault="00AC7860" w:rsidP="00DF2943">
      <w:pPr>
        <w:rPr>
          <w:rFonts w:eastAsia="Times New Roman" w:cs="Times New Roman"/>
          <w:color w:val="000000"/>
        </w:rPr>
      </w:pPr>
    </w:p>
    <w:p w14:paraId="48F35040" w14:textId="395A788C" w:rsidR="00682558" w:rsidRDefault="00682558" w:rsidP="00DF2943">
      <w:pPr>
        <w:rPr>
          <w:rFonts w:eastAsia="Times New Roman" w:cs="Times New Roman"/>
          <w:color w:val="000000"/>
        </w:rPr>
      </w:pPr>
    </w:p>
    <w:p w14:paraId="5ECF6FC5" w14:textId="3FE80B69" w:rsidR="00682558" w:rsidRDefault="00682558" w:rsidP="00DF2943">
      <w:pPr>
        <w:rPr>
          <w:rFonts w:eastAsia="Times New Roman" w:cs="Times New Roman"/>
          <w:color w:val="000000"/>
        </w:rPr>
      </w:pPr>
    </w:p>
    <w:p w14:paraId="440A8FF7" w14:textId="77777777" w:rsidR="00682558" w:rsidRPr="00AC7860" w:rsidRDefault="00682558" w:rsidP="00DF2943">
      <w:pPr>
        <w:rPr>
          <w:rFonts w:eastAsia="Times New Roman" w:cs="Times New Roman"/>
          <w:color w:val="000000"/>
        </w:rPr>
      </w:pPr>
    </w:p>
    <w:p w14:paraId="1F7A83A8" w14:textId="7C9468D1" w:rsidR="00372150" w:rsidRDefault="00372150" w:rsidP="00DF2943">
      <w:pPr>
        <w:pStyle w:val="Heading3"/>
      </w:pPr>
      <w:bookmarkStart w:id="37" w:name="_Toc56162302"/>
      <w:r w:rsidRPr="00EB46DF">
        <w:t>Methods</w:t>
      </w:r>
      <w:bookmarkEnd w:id="37"/>
    </w:p>
    <w:p w14:paraId="6DCBEB8C" w14:textId="43184382" w:rsidR="00A1270A" w:rsidRDefault="00A1270A" w:rsidP="00DF2943"/>
    <w:p w14:paraId="14E2B090" w14:textId="2D8433DD" w:rsidR="00A1270A" w:rsidRPr="00A1270A" w:rsidRDefault="00A1270A" w:rsidP="00DF2943">
      <w:pPr>
        <w:pStyle w:val="Heading4"/>
      </w:pPr>
      <w:bookmarkStart w:id="38" w:name="_Toc56162303"/>
      <w:r>
        <w:t>Field sampling</w:t>
      </w:r>
      <w:bookmarkEnd w:id="38"/>
    </w:p>
    <w:p w14:paraId="3A198AFD" w14:textId="77777777" w:rsidR="00372150" w:rsidRPr="00EB46DF" w:rsidRDefault="00372150" w:rsidP="00DF2943">
      <w:pPr>
        <w:rPr>
          <w:rFonts w:eastAsia="Times New Roman" w:cs="Times New Roman"/>
        </w:rPr>
      </w:pPr>
    </w:p>
    <w:p w14:paraId="440415D3" w14:textId="0940EA59" w:rsidR="003E0C2D" w:rsidRPr="00EB46DF" w:rsidRDefault="00372150" w:rsidP="00DF2943">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DF2943">
      <w:pPr>
        <w:rPr>
          <w:rFonts w:eastAsia="Times New Roman" w:cs="Times New Roman"/>
          <w:color w:val="000000"/>
        </w:rPr>
      </w:pPr>
    </w:p>
    <w:p w14:paraId="745D8BFA" w14:textId="6D71AA13" w:rsidR="001C45E1" w:rsidRPr="00EB46DF" w:rsidRDefault="003E0C2D" w:rsidP="00DF2943">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2E001F">
        <w:rPr>
          <w:rFonts w:eastAsia="Times New Roman" w:cs="Times New Roman"/>
          <w:color w:val="000000"/>
        </w:rPr>
      </w:r>
      <w:r w:rsidR="002E001F">
        <w:rPr>
          <w:rFonts w:eastAsia="Times New Roman" w:cs="Times New Roman"/>
          <w:color w:val="000000"/>
        </w:rPr>
        <w:fldChar w:fldCharType="separate"/>
      </w:r>
      <w:r w:rsidR="00821AC3">
        <w:t xml:space="preserve">Figure </w:t>
      </w:r>
      <w:r w:rsidR="00821AC3">
        <w:rPr>
          <w:noProof/>
        </w:rPr>
        <w:t>2.1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 xml:space="preserve">The peak outmigration of juvenile chum salmon was </w:t>
      </w:r>
      <w:r w:rsidR="00C538A9" w:rsidRPr="00682558">
        <w:rPr>
          <w:rFonts w:eastAsia="Times New Roman" w:cs="Times New Roman"/>
          <w:color w:val="000000"/>
          <w:highlight w:val="yellow"/>
        </w:rPr>
        <w:t>June 10</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 2016 and pink salmon, June 11</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DF2943">
      <w:pPr>
        <w:rPr>
          <w:rFonts w:eastAsia="Times New Roman" w:cs="Times New Roman"/>
          <w:color w:val="000000"/>
        </w:rPr>
      </w:pPr>
    </w:p>
    <w:p w14:paraId="060A8B73" w14:textId="1249E32B" w:rsidR="0078618D" w:rsidRPr="00EB46DF" w:rsidRDefault="001C45E1" w:rsidP="00DF2943">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DF2943">
      <w:pPr>
        <w:rPr>
          <w:rFonts w:eastAsia="Times New Roman" w:cs="Times New Roman"/>
          <w:color w:val="000000"/>
        </w:rPr>
      </w:pPr>
    </w:p>
    <w:p w14:paraId="5A5E1DD4" w14:textId="76D309C1" w:rsidR="00FA59E5" w:rsidRDefault="00FA59E5"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DF2943">
      <w:pPr>
        <w:rPr>
          <w:rFonts w:eastAsia="Times New Roman" w:cs="Times New Roman"/>
        </w:rPr>
      </w:pPr>
    </w:p>
    <w:p w14:paraId="609A8B5C" w14:textId="3AB7B9DD" w:rsidR="00A1270A" w:rsidRDefault="00A1270A" w:rsidP="00DF2943">
      <w:pPr>
        <w:pStyle w:val="Heading4"/>
      </w:pPr>
      <w:bookmarkStart w:id="39" w:name="_Toc56162304"/>
      <w:r>
        <w:t>Zooplankton and salmon stomach content analysis</w:t>
      </w:r>
      <w:bookmarkEnd w:id="39"/>
    </w:p>
    <w:p w14:paraId="1AD4A833" w14:textId="77777777" w:rsidR="00A1270A" w:rsidRDefault="00A1270A" w:rsidP="00DF2943">
      <w:pPr>
        <w:rPr>
          <w:rFonts w:eastAsia="Times New Roman" w:cs="Times New Roman"/>
          <w:color w:val="000000"/>
        </w:rPr>
      </w:pPr>
    </w:p>
    <w:p w14:paraId="0E101D16" w14:textId="6E3D76F3" w:rsidR="00185709" w:rsidRPr="00EB46DF" w:rsidRDefault="00185709"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DF2943">
      <w:pPr>
        <w:rPr>
          <w:rFonts w:eastAsia="Times New Roman" w:cs="Times New Roman"/>
        </w:rPr>
      </w:pPr>
      <w:r>
        <w:rPr>
          <w:rFonts w:eastAsia="Times New Roman" w:cs="Times New Roman"/>
        </w:rPr>
        <w:tab/>
      </w:r>
    </w:p>
    <w:p w14:paraId="43F66360" w14:textId="12000D6E" w:rsidR="00A1270A" w:rsidRPr="009D617B" w:rsidRDefault="00D0733D"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1DF31700" w14:textId="0C825503" w:rsidR="00A1270A" w:rsidRPr="00EB46DF" w:rsidRDefault="00A1270A" w:rsidP="00DF2943">
      <w:pPr>
        <w:pStyle w:val="Heading4"/>
      </w:pPr>
      <w:bookmarkStart w:id="40" w:name="_Toc56162305"/>
      <w:r>
        <w:t>Data analysis</w:t>
      </w:r>
      <w:bookmarkEnd w:id="40"/>
    </w:p>
    <w:p w14:paraId="011412CD" w14:textId="77777777" w:rsidR="00C6340E" w:rsidRPr="00EB46DF" w:rsidRDefault="00C6340E" w:rsidP="00DF2943">
      <w:pPr>
        <w:rPr>
          <w:rFonts w:eastAsia="Times New Roman" w:cs="Times New Roman"/>
        </w:rPr>
      </w:pPr>
    </w:p>
    <w:p w14:paraId="5D06BFD4" w14:textId="293B6B6F" w:rsidR="00F9754A" w:rsidRPr="00F9754A" w:rsidRDefault="00372150" w:rsidP="00DF2943">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w:t>
      </w:r>
      <w:r w:rsidR="00D751BB">
        <w:rPr>
          <w:rFonts w:eastAsia="Times New Roman" w:cs="Times New Roman"/>
          <w:color w:val="000000"/>
        </w:rPr>
        <w:t xml:space="preserve">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DF2943">
      <w:pPr>
        <w:rPr>
          <w:rFonts w:eastAsia="Times New Roman" w:cs="Times New Roman"/>
        </w:rPr>
      </w:pPr>
    </w:p>
    <w:p w14:paraId="4F54A042" w14:textId="7942F8C9" w:rsidR="00266C78" w:rsidRPr="00F522E9" w:rsidRDefault="00372150" w:rsidP="00DF2943">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DF2943">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016C7A4D" w:rsidR="009A7C9E" w:rsidRPr="009A7C9E" w:rsidRDefault="00050ACA" w:rsidP="00DF2943">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270F2E">
        <w:rPr>
          <w:rFonts w:eastAsia="Times New Roman" w:cs="Times New Roman"/>
          <w:color w:val="000000"/>
        </w:rPr>
        <w:t>cyclopoids</w:t>
      </w:r>
      <w:r w:rsidR="009C420C" w:rsidRPr="00EB46DF">
        <w:rPr>
          <w:rFonts w:eastAsia="Times New Roman" w:cs="Times New Roman"/>
          <w:color w:val="000000"/>
        </w:rPr>
        <w:t xml:space="preserve">,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DF2943">
      <w:pPr>
        <w:rPr>
          <w:rFonts w:eastAsia="Times New Roman" w:cs="Times New Roman"/>
        </w:rPr>
      </w:pPr>
    </w:p>
    <w:p w14:paraId="1B57B28B" w14:textId="597F2CF5" w:rsidR="00372150" w:rsidRDefault="00372150" w:rsidP="00DF2943">
      <w:pPr>
        <w:pStyle w:val="Heading3"/>
      </w:pPr>
      <w:bookmarkStart w:id="41" w:name="_Toc56162306"/>
      <w:r w:rsidRPr="00EB46DF">
        <w:t>Results</w:t>
      </w:r>
      <w:bookmarkEnd w:id="41"/>
    </w:p>
    <w:p w14:paraId="66AE93BA" w14:textId="5266383C" w:rsidR="00A1270A" w:rsidRDefault="00A1270A" w:rsidP="00DF2943"/>
    <w:p w14:paraId="368844B1" w14:textId="5D1F5ED5" w:rsidR="00A1270A" w:rsidRPr="00A1270A" w:rsidRDefault="00A1270A" w:rsidP="00DF2943">
      <w:pPr>
        <w:pStyle w:val="Heading4"/>
      </w:pPr>
      <w:bookmarkStart w:id="42" w:name="_Toc56162307"/>
      <w:r>
        <w:t>Environmental conditions and zooplankton</w:t>
      </w:r>
      <w:bookmarkEnd w:id="42"/>
    </w:p>
    <w:p w14:paraId="0E693BCA" w14:textId="77777777" w:rsidR="00372150" w:rsidRPr="00EB46DF" w:rsidRDefault="00372150" w:rsidP="00DF2943">
      <w:pPr>
        <w:rPr>
          <w:rFonts w:eastAsia="Times New Roman" w:cs="Times New Roman"/>
        </w:rPr>
      </w:pPr>
    </w:p>
    <w:p w14:paraId="55BC8DD1" w14:textId="785146EA" w:rsidR="003B1A9D" w:rsidRDefault="00372150" w:rsidP="00DF294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Figure </w:t>
      </w:r>
      <w:r w:rsidR="00821AC3">
        <w:rPr>
          <w:noProof/>
        </w:rPr>
        <w:t>2.1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F2943">
        <w:rPr>
          <w:rFonts w:eastAsia="Times New Roman" w:cs="Times New Roman"/>
          <w:color w:val="000000" w:themeColor="text1"/>
          <w:shd w:val="clear" w:color="auto" w:fill="FFFFFF"/>
        </w:rPr>
        <w:instrText xml:space="preserve"> \* MERGEFORMAT </w:instrText>
      </w:r>
      <w:r w:rsidR="00D84B0E">
        <w:rPr>
          <w:rFonts w:eastAsia="Times New Roman" w:cs="Times New Roman"/>
          <w:color w:val="000000" w:themeColor="text1"/>
          <w:shd w:val="clear" w:color="auto" w:fill="FFFFFF"/>
        </w:rPr>
      </w:r>
      <w:r w:rsidR="00D84B0E">
        <w:rPr>
          <w:rFonts w:eastAsia="Times New Roman" w:cs="Times New Roman"/>
          <w:color w:val="000000" w:themeColor="text1"/>
          <w:shd w:val="clear" w:color="auto" w:fill="FFFFFF"/>
        </w:rPr>
        <w:fldChar w:fldCharType="separate"/>
      </w:r>
      <w:r w:rsidR="00821AC3">
        <w:t xml:space="preserve">Table </w:t>
      </w:r>
      <w:r w:rsidR="00821AC3">
        <w:rPr>
          <w:noProof/>
        </w:rPr>
        <w:t>2.1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DF2943">
      <w:pPr>
        <w:rPr>
          <w:rFonts w:eastAsia="Times New Roman" w:cs="Times New Roman"/>
          <w:color w:val="000000"/>
        </w:rPr>
      </w:pPr>
    </w:p>
    <w:p w14:paraId="0A4A7D70" w14:textId="3EA11EC8" w:rsidR="00D33C8D" w:rsidRDefault="003B1A9D" w:rsidP="00DF2943">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F2943">
        <w:instrText xml:space="preserve"> \* MERGEFORMAT </w:instrText>
      </w:r>
      <w:r w:rsidR="00D84B0E">
        <w:fldChar w:fldCharType="separate"/>
      </w:r>
      <w:r w:rsidR="00821AC3">
        <w:t xml:space="preserve">Table </w:t>
      </w:r>
      <w:r w:rsidR="00821AC3">
        <w:rPr>
          <w:noProof/>
        </w:rPr>
        <w:t>2.1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DF2943">
      <w:pPr>
        <w:rPr>
          <w:rFonts w:eastAsia="Times New Roman" w:cs="Times New Roman"/>
          <w:color w:val="000000"/>
        </w:rPr>
      </w:pPr>
    </w:p>
    <w:p w14:paraId="4FA116E7" w14:textId="4F631806" w:rsidR="0025513E" w:rsidRDefault="00D33C8D" w:rsidP="00DF2943">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p>
    <w:p w14:paraId="6420CE0D" w14:textId="2016A2D5" w:rsidR="00372150" w:rsidRDefault="00372150" w:rsidP="00DF2943">
      <w:pPr>
        <w:rPr>
          <w:rFonts w:eastAsia="Times New Roman" w:cs="Times New Roman"/>
        </w:rPr>
      </w:pPr>
    </w:p>
    <w:p w14:paraId="1F717C01" w14:textId="77777777" w:rsidR="009D617B" w:rsidRDefault="009D617B" w:rsidP="00DF2943">
      <w:pPr>
        <w:rPr>
          <w:rFonts w:eastAsia="Times New Roman" w:cs="Times New Roman"/>
        </w:rPr>
      </w:pPr>
    </w:p>
    <w:p w14:paraId="471B105A" w14:textId="411D71DE" w:rsidR="00A1270A" w:rsidRDefault="00A1270A" w:rsidP="00DF2943">
      <w:pPr>
        <w:pStyle w:val="Heading4"/>
      </w:pPr>
      <w:bookmarkStart w:id="43" w:name="_Toc56162308"/>
      <w:r>
        <w:t>Salmon diet composition</w:t>
      </w:r>
      <w:bookmarkEnd w:id="43"/>
    </w:p>
    <w:p w14:paraId="19028536" w14:textId="10BD284F" w:rsidR="00FF38F4" w:rsidRDefault="00FF38F4" w:rsidP="00DF2943">
      <w:pPr>
        <w:rPr>
          <w:rFonts w:eastAsia="Times New Roman" w:cs="Times New Roman"/>
          <w:color w:val="000000"/>
        </w:rPr>
      </w:pPr>
    </w:p>
    <w:p w14:paraId="43C02150" w14:textId="26D24D92" w:rsidR="00FF38F4" w:rsidRDefault="00FF38F4"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DF2943">
      <w:pPr>
        <w:rPr>
          <w:rFonts w:eastAsia="Times New Roman" w:cs="Times New Roman"/>
          <w:color w:val="000000"/>
        </w:rPr>
      </w:pPr>
    </w:p>
    <w:p w14:paraId="598DC806" w14:textId="5DAFDA59" w:rsidR="00372150" w:rsidRDefault="000721C6" w:rsidP="00DF2943">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Table </w:t>
      </w:r>
      <w:r w:rsidR="00821AC3">
        <w:rPr>
          <w:noProof/>
        </w:rPr>
        <w:t>2.3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DF2943">
      <w:pPr>
        <w:rPr>
          <w:rFonts w:eastAsia="Times New Roman" w:cs="Times New Roman"/>
          <w:color w:val="000000"/>
        </w:rPr>
      </w:pPr>
    </w:p>
    <w:p w14:paraId="727B3F78" w14:textId="7E10F330" w:rsidR="00E54C78" w:rsidRDefault="00B6444D"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1B0A0A">
        <w:rPr>
          <w:rFonts w:eastAsia="Times New Roman" w:cs="Times New Roman"/>
          <w:color w:val="000000"/>
        </w:rPr>
      </w:r>
      <w:r w:rsidR="001B0A0A">
        <w:rPr>
          <w:rFonts w:eastAsia="Times New Roman" w:cs="Times New Roman"/>
          <w:color w:val="000000"/>
        </w:rPr>
        <w:fldChar w:fldCharType="separate"/>
      </w:r>
      <w:r w:rsidR="00821AC3">
        <w:t xml:space="preserve">Figure </w:t>
      </w:r>
      <w:r w:rsidR="00821AC3">
        <w:rPr>
          <w:noProof/>
        </w:rPr>
        <w:t>2.5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w:t>
      </w:r>
      <w:r w:rsidR="009814B4">
        <w:rPr>
          <w:rFonts w:eastAsia="Times New Roman" w:cs="Times New Roman"/>
          <w:color w:val="000000"/>
        </w:rPr>
        <w:t xml:space="preserve">ueen </w:t>
      </w:r>
      <w:r w:rsidR="00B776B3">
        <w:rPr>
          <w:rFonts w:eastAsia="Times New Roman" w:cs="Times New Roman"/>
          <w:color w:val="000000"/>
        </w:rPr>
        <w:t>C</w:t>
      </w:r>
      <w:r w:rsidR="009814B4">
        <w:rPr>
          <w:rFonts w:eastAsia="Times New Roman" w:cs="Times New Roman"/>
          <w:color w:val="000000"/>
        </w:rPr>
        <w:t xml:space="preserve">harlotte </w:t>
      </w:r>
      <w:r w:rsidR="00B776B3">
        <w:rPr>
          <w:rFonts w:eastAsia="Times New Roman" w:cs="Times New Roman"/>
          <w:color w:val="000000"/>
        </w:rPr>
        <w:t>St</w:t>
      </w:r>
      <w:r w:rsidR="009814B4">
        <w:rPr>
          <w:rFonts w:eastAsia="Times New Roman" w:cs="Times New Roman"/>
          <w:color w:val="000000"/>
        </w:rPr>
        <w:t>rait</w:t>
      </w:r>
      <w:r w:rsidR="00B776B3">
        <w:rPr>
          <w:rFonts w:eastAsia="Times New Roman" w:cs="Times New Roman"/>
          <w:color w:val="000000"/>
        </w:rPr>
        <w: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DF2943">
      <w:pPr>
        <w:rPr>
          <w:rFonts w:eastAsia="Times New Roman" w:cs="Times New Roman"/>
          <w:color w:val="000000"/>
        </w:rPr>
      </w:pPr>
    </w:p>
    <w:p w14:paraId="6FB1A022" w14:textId="0E214D04" w:rsidR="007F12C8" w:rsidRDefault="00FA59E5" w:rsidP="00DF2943">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DE1B27">
        <w:rPr>
          <w:rFonts w:eastAsia="Times New Roman" w:cs="Times New Roman"/>
          <w:color w:val="000000"/>
        </w:rPr>
      </w:r>
      <w:r w:rsidR="00DE1B27">
        <w:rPr>
          <w:rFonts w:eastAsia="Times New Roman" w:cs="Times New Roman"/>
          <w:color w:val="000000"/>
        </w:rPr>
        <w:fldChar w:fldCharType="separate"/>
      </w:r>
      <w:r w:rsidR="00821AC3">
        <w:t xml:space="preserve">Figure </w:t>
      </w:r>
      <w:r w:rsidR="00821AC3">
        <w:rPr>
          <w:noProof/>
        </w:rPr>
        <w:t>2.6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r w:rsidR="009814B4">
        <w:rPr>
          <w:rFonts w:eastAsia="Times New Roman" w:cs="Times New Roman"/>
          <w:color w:val="000000"/>
        </w:rPr>
        <w:t>the northern Strait of Georgia</w:t>
      </w:r>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r w:rsidR="00F723BA">
        <w:rPr>
          <w:rFonts w:eastAsia="Times New Roman" w:cs="Times New Roman"/>
          <w:color w:val="000000"/>
        </w:rPr>
        <w:t>one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w:t>
      </w:r>
      <w:r w:rsidR="009814B4">
        <w:rPr>
          <w:rFonts w:eastAsia="Times New Roman" w:cs="Times New Roman"/>
          <w:color w:val="000000"/>
        </w:rPr>
        <w:t>ueen Charlotte Strait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DF2943">
      <w:pPr>
        <w:rPr>
          <w:rFonts w:eastAsia="Times New Roman" w:cs="Times New Roman"/>
          <w:color w:val="000000"/>
        </w:rPr>
      </w:pPr>
    </w:p>
    <w:p w14:paraId="16AF7B81" w14:textId="4B28117B" w:rsidR="007F12C8" w:rsidRDefault="007F12C8" w:rsidP="00DF2943">
      <w:pPr>
        <w:pStyle w:val="Heading4"/>
      </w:pPr>
      <w:bookmarkStart w:id="44" w:name="_Toc56162309"/>
      <w:r>
        <w:t>Salmon health</w:t>
      </w:r>
      <w:bookmarkEnd w:id="44"/>
    </w:p>
    <w:p w14:paraId="6521CA72" w14:textId="77777777" w:rsidR="007F12C8" w:rsidRDefault="007F12C8" w:rsidP="00DF2943"/>
    <w:p w14:paraId="20CAAC02" w14:textId="0670ED6C" w:rsidR="007F12C8" w:rsidRPr="00A64878" w:rsidRDefault="007F12C8" w:rsidP="00DF294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Juvenile salmon condition was poor throughout most of the region, for pink salmon the mean K value was &lt;1 for every site except J02, near Queen Charlotte Strait (</w:t>
      </w:r>
      <w:r>
        <w:fldChar w:fldCharType="begin"/>
      </w:r>
      <w:r>
        <w:instrText xml:space="preserve"> REF _Ref47176181 \h </w:instrText>
      </w:r>
      <w:r w:rsidR="00DF2943">
        <w:instrText xml:space="preserve"> \* MERGEFORMAT </w:instrText>
      </w:r>
      <w:r>
        <w:fldChar w:fldCharType="separate"/>
      </w:r>
      <w:r w:rsidR="00821AC3">
        <w:t xml:space="preserve">Figure </w:t>
      </w:r>
      <w:r w:rsidR="00821AC3">
        <w:rPr>
          <w:noProof/>
        </w:rPr>
        <w:t>2.7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DF2943">
        <w:instrText xml:space="preserve"> \* MERGEFORMAT </w:instrText>
      </w:r>
      <w:r w:rsidR="00A00136">
        <w:fldChar w:fldCharType="separate"/>
      </w:r>
      <w:r w:rsidR="00821AC3">
        <w:t xml:space="preserve">Figure </w:t>
      </w:r>
      <w:r w:rsidR="00821AC3">
        <w:rPr>
          <w:noProof/>
        </w:rPr>
        <w:t>2.7</w:t>
      </w:r>
      <w:r w:rsidR="00A00136">
        <w:fldChar w:fldCharType="end"/>
      </w:r>
      <w:r w:rsidR="00A00136">
        <w:t>)</w:t>
      </w:r>
      <w:r>
        <w:t xml:space="preserve">. </w:t>
      </w:r>
    </w:p>
    <w:p w14:paraId="61805B20" w14:textId="77777777" w:rsidR="00A1270A" w:rsidRPr="00A1270A" w:rsidRDefault="00A1270A" w:rsidP="00DF2943"/>
    <w:p w14:paraId="1E7B7A6B" w14:textId="4B1769FB" w:rsidR="003D5843" w:rsidRPr="00EB46DF" w:rsidRDefault="00372150" w:rsidP="00DF2943">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DF2943">
        <w:rPr>
          <w:rFonts w:eastAsia="Times New Roman" w:cs="Times New Roman"/>
          <w:color w:val="000000" w:themeColor="text1"/>
        </w:rPr>
        <w:instrText xml:space="preserve"> \* MERGEFORMAT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821AC3">
        <w:t xml:space="preserve">Figure </w:t>
      </w:r>
      <w:r w:rsidR="00821AC3">
        <w:rPr>
          <w:noProof/>
        </w:rPr>
        <w:t>2.8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9814B4">
        <w:rPr>
          <w:rFonts w:eastAsia="Times New Roman" w:cs="Times New Roman"/>
          <w:color w:val="000000" w:themeColor="text1"/>
        </w:rPr>
        <w:t>all</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9814B4">
        <w:rPr>
          <w:rFonts w:eastAsia="Times New Roman" w:cs="Times New Roman"/>
          <w:color w:val="000000" w:themeColor="text1"/>
        </w:rPr>
        <w:t>Discovery Islands</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DF2943">
      <w:pPr>
        <w:rPr>
          <w:rFonts w:eastAsia="Times New Roman" w:cs="Times New Roman"/>
          <w:color w:val="000000"/>
        </w:rPr>
      </w:pPr>
    </w:p>
    <w:p w14:paraId="32045145" w14:textId="3FC17AAA" w:rsidR="00372150" w:rsidRPr="00EB46DF" w:rsidRDefault="003D5843" w:rsidP="00DF2943">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DF2943">
      <w:pPr>
        <w:rPr>
          <w:rFonts w:eastAsia="Times New Roman" w:cs="Times New Roman"/>
        </w:rPr>
      </w:pPr>
    </w:p>
    <w:p w14:paraId="5C265110" w14:textId="6CCB2389" w:rsidR="00A1270A" w:rsidRDefault="00A1270A" w:rsidP="00DF2943">
      <w:pPr>
        <w:pStyle w:val="Heading4"/>
      </w:pPr>
      <w:bookmarkStart w:id="45" w:name="_Toc56162310"/>
      <w:r>
        <w:t>Diet overlap between pink and chum salmon</w:t>
      </w:r>
      <w:bookmarkEnd w:id="45"/>
    </w:p>
    <w:p w14:paraId="65B67E29" w14:textId="77777777" w:rsidR="00A1270A" w:rsidRPr="00EB46DF" w:rsidRDefault="00A1270A" w:rsidP="00DF2943">
      <w:pPr>
        <w:rPr>
          <w:rFonts w:eastAsia="Times New Roman" w:cs="Times New Roman"/>
        </w:rPr>
      </w:pPr>
    </w:p>
    <w:p w14:paraId="1814358A" w14:textId="1E7C0369" w:rsidR="00372150" w:rsidRDefault="00372150" w:rsidP="00DF2943">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DF2943">
      <w:pPr>
        <w:rPr>
          <w:rFonts w:eastAsia="Times New Roman" w:cs="Times New Roman"/>
          <w:color w:val="000000"/>
        </w:rPr>
      </w:pPr>
    </w:p>
    <w:p w14:paraId="5A56B0C5" w14:textId="26BD3CEF" w:rsidR="00372150" w:rsidRDefault="00281A8D" w:rsidP="00DF2943">
      <w:pPr>
        <w:rPr>
          <w:rFonts w:eastAsia="Times New Roman" w:cs="Times New Roman"/>
          <w:color w:val="000000"/>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w:t>
      </w:r>
      <w:r w:rsidR="009D617B">
        <w:rPr>
          <w:rFonts w:eastAsia="Times New Roman" w:cs="Times New Roman"/>
          <w:color w:val="000000"/>
        </w:rPr>
        <w:t xml:space="preserve"> </w:t>
      </w:r>
      <w:r w:rsidR="00305A13">
        <w:rPr>
          <w:rFonts w:eastAsia="Times New Roman" w:cs="Times New Roman"/>
          <w:color w:val="000000"/>
        </w:rPr>
        <w:t xml:space="preserve">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w:t>
      </w:r>
      <w:r w:rsidR="00821AC3">
        <w:t>.</w:t>
      </w:r>
      <w:r w:rsidR="00821AC3">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3B30031C" w14:textId="77777777" w:rsidR="009D617B" w:rsidRPr="00EB46DF" w:rsidRDefault="009D617B" w:rsidP="00DF2943">
      <w:pPr>
        <w:rPr>
          <w:rFonts w:eastAsia="Times New Roman" w:cs="Times New Roman"/>
        </w:rPr>
      </w:pPr>
    </w:p>
    <w:p w14:paraId="08DDD135" w14:textId="77777777" w:rsidR="00537AE3" w:rsidRDefault="00537AE3" w:rsidP="00DF2943">
      <w:pPr>
        <w:pStyle w:val="Heading3"/>
      </w:pPr>
      <w:bookmarkStart w:id="46" w:name="_Toc47442039"/>
      <w:bookmarkStart w:id="47" w:name="_Toc56162311"/>
      <w:r w:rsidRPr="00EB46DF">
        <w:t>Discussion</w:t>
      </w:r>
      <w:bookmarkEnd w:id="46"/>
      <w:bookmarkEnd w:id="47"/>
    </w:p>
    <w:p w14:paraId="3138CB9E" w14:textId="77777777" w:rsidR="002303C4" w:rsidRDefault="002303C4" w:rsidP="00DF2943"/>
    <w:p w14:paraId="6AE8396C" w14:textId="659F38DE" w:rsidR="002303C4" w:rsidRPr="004435AE" w:rsidRDefault="002303C4" w:rsidP="00DF2943">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DF2943"/>
    <w:p w14:paraId="3189008B" w14:textId="1685A10F" w:rsidR="002303C4" w:rsidRPr="001C4975" w:rsidRDefault="002303C4" w:rsidP="009D617B">
      <w:pPr>
        <w:pStyle w:val="Heading4"/>
      </w:pPr>
      <w:bookmarkStart w:id="48" w:name="_Toc56162312"/>
      <w:r w:rsidRPr="001C4975">
        <w:t>Pink and chum salmon feeding strategies</w:t>
      </w:r>
      <w:bookmarkEnd w:id="48"/>
    </w:p>
    <w:p w14:paraId="6FE68FFD" w14:textId="77777777" w:rsidR="002303C4" w:rsidRPr="001C4975" w:rsidRDefault="002303C4" w:rsidP="00DF2943"/>
    <w:p w14:paraId="1A31639C" w14:textId="648D97CF" w:rsidR="002303C4" w:rsidRPr="002303C4" w:rsidRDefault="002303C4" w:rsidP="00DF2943">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DF2943"/>
    <w:p w14:paraId="37E38CE1" w14:textId="0FEA9C93" w:rsidR="002303C4" w:rsidRDefault="002303C4" w:rsidP="00DF2943">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DF2943">
      <w:pPr>
        <w:rPr>
          <w:rFonts w:eastAsia="Times New Roman" w:cs="Times New Roman"/>
          <w:color w:val="000000"/>
        </w:rPr>
      </w:pPr>
    </w:p>
    <w:p w14:paraId="30A724C4" w14:textId="49DF670F"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w:t>
      </w:r>
      <w:r w:rsidR="009D617B">
        <w:rPr>
          <w:rFonts w:eastAsia="Times New Roman" w:cs="Times New Roman"/>
          <w:color w:val="000000"/>
        </w:rPr>
        <w:t>ed</w:t>
      </w:r>
      <w:r w:rsidRPr="001C4975">
        <w:rPr>
          <w:rFonts w:eastAsia="Times New Roman" w:cs="Times New Roman"/>
          <w:color w:val="000000"/>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Pr>
          <w:rFonts w:eastAsia="Times New Roman" w:cs="Times New Roman"/>
          <w:color w:val="000000"/>
        </w:rPr>
        <w:t>future</w:t>
      </w:r>
      <w:r w:rsidRPr="001C4975">
        <w:rPr>
          <w:rFonts w:eastAsia="Times New Roman" w:cs="Times New Roman"/>
          <w:color w:val="000000"/>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DF2943">
      <w:pPr>
        <w:rPr>
          <w:rFonts w:eastAsia="Times New Roman" w:cs="Times New Roman"/>
          <w:color w:val="000000"/>
        </w:rPr>
      </w:pPr>
    </w:p>
    <w:p w14:paraId="2E54E297"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DF2943"/>
    <w:p w14:paraId="6181668C" w14:textId="2B5BCA23" w:rsidR="002303C4" w:rsidRPr="001C4975" w:rsidRDefault="002303C4" w:rsidP="009D617B">
      <w:pPr>
        <w:pStyle w:val="Heading4"/>
      </w:pPr>
      <w:bookmarkStart w:id="49" w:name="_Toc56162313"/>
      <w:r w:rsidRPr="001C4975">
        <w:t>Feast or famine: salmon feeding and condition</w:t>
      </w:r>
      <w:bookmarkEnd w:id="49"/>
    </w:p>
    <w:p w14:paraId="3C47E53F" w14:textId="77777777" w:rsidR="002303C4" w:rsidRPr="001C4975" w:rsidRDefault="002303C4" w:rsidP="00DF2943">
      <w:pPr>
        <w:rPr>
          <w:rFonts w:eastAsia="Times New Roman" w:cs="Times New Roman"/>
          <w:color w:val="000000"/>
        </w:rPr>
      </w:pPr>
    </w:p>
    <w:p w14:paraId="2D327A4E" w14:textId="2D3BC9C9" w:rsidR="002303C4" w:rsidRDefault="002303C4" w:rsidP="00DF2943">
      <w:pPr>
        <w:rPr>
          <w:rFonts w:eastAsia="Times New Roman" w:cs="Times New Roman"/>
        </w:rPr>
      </w:pPr>
      <w:r w:rsidRPr="001C4975">
        <w:rPr>
          <w:rFonts w:eastAsia="Times New Roman" w:cs="Times New Roman"/>
        </w:rPr>
        <w:tab/>
        <w:t xml:space="preserve">Juvenile pink and chum salmon were found to have extreme values of stomach fullness in the </w:t>
      </w:r>
      <w:r w:rsidR="00B54353">
        <w:rPr>
          <w:rFonts w:eastAsia="Times New Roman" w:cs="Times New Roman"/>
        </w:rPr>
        <w:t>Discovery Islands and Johnstone Strait</w:t>
      </w:r>
      <w:r w:rsidRPr="001C4975">
        <w:rPr>
          <w:rFonts w:eastAsia="Times New Roman" w:cs="Times New Roman"/>
        </w:rPr>
        <w:t xml:space="preserve">,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w:t>
      </w:r>
      <w:r w:rsidR="00B54353">
        <w:rPr>
          <w:rFonts w:eastAsia="Times New Roman" w:cs="Times New Roman"/>
        </w:rPr>
        <w:t>n</w:t>
      </w:r>
      <w:r w:rsidRPr="001C4975">
        <w:rPr>
          <w:rFonts w:eastAsia="Times New Roman" w:cs="Times New Roman"/>
        </w:rPr>
        <w:t xml:space="preserve">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DF2943">
      <w:pPr>
        <w:rPr>
          <w:rFonts w:eastAsia="Times New Roman" w:cs="Times New Roman"/>
        </w:rPr>
      </w:pPr>
    </w:p>
    <w:p w14:paraId="5A5C27FD" w14:textId="5077049A" w:rsidR="002303C4" w:rsidRDefault="002303C4" w:rsidP="00DF2943">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sidR="004100FE">
        <w:rPr>
          <w:rFonts w:eastAsia="Times New Roman" w:cs="Times New Roman"/>
          <w:color w:val="000000"/>
        </w:rPr>
        <w:t xml:space="preserve"> et al.</w:t>
      </w:r>
      <w:r>
        <w:rPr>
          <w:rFonts w:eastAsia="Times New Roman" w:cs="Times New Roman"/>
          <w:color w:val="000000"/>
        </w:rPr>
        <w:t>, unpublished).</w:t>
      </w:r>
    </w:p>
    <w:p w14:paraId="1C770262" w14:textId="77777777" w:rsidR="002303C4" w:rsidRDefault="002303C4" w:rsidP="00DF2943">
      <w:pPr>
        <w:rPr>
          <w:rFonts w:eastAsia="Times New Roman" w:cs="Times New Roman"/>
          <w:color w:val="000000"/>
        </w:rPr>
      </w:pPr>
    </w:p>
    <w:p w14:paraId="1CA32B8A" w14:textId="37F14055" w:rsidR="002303C4" w:rsidRDefault="002303C4" w:rsidP="00DF2943">
      <w:pPr>
        <w:rPr>
          <w:rFonts w:eastAsia="Times New Roman" w:cs="Times New Roman"/>
          <w:color w:val="000000"/>
        </w:rPr>
      </w:pPr>
      <w:r>
        <w:rPr>
          <w:rFonts w:eastAsia="Times New Roman" w:cs="Times New Roman"/>
          <w:color w:val="000000"/>
        </w:rPr>
        <w:tab/>
        <w:t xml:space="preserve">The migration time to </w:t>
      </w:r>
      <w:r w:rsidR="004100FE">
        <w:rPr>
          <w:rFonts w:eastAsia="Times New Roman" w:cs="Times New Roman"/>
          <w:color w:val="000000"/>
        </w:rPr>
        <w:t>pass</w:t>
      </w:r>
      <w:r>
        <w:rPr>
          <w:rFonts w:eastAsia="Times New Roman" w:cs="Times New Roman"/>
          <w:color w:val="000000"/>
        </w:rPr>
        <w:t xml:space="preserve">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w:t>
      </w:r>
      <w:r w:rsidR="004100FE">
        <w:rPr>
          <w:rFonts w:eastAsia="Times New Roman" w:cs="Times New Roman"/>
          <w:color w:val="000000"/>
        </w:rPr>
        <w:t xml:space="preserve"> no</w:t>
      </w:r>
      <w:r>
        <w:rPr>
          <w:rFonts w:eastAsia="Times New Roman" w:cs="Times New Roman"/>
          <w:color w:val="000000"/>
        </w:rPr>
        <w:t>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DF2943">
      <w:pPr>
        <w:rPr>
          <w:rFonts w:eastAsia="Times New Roman" w:cs="Times New Roman"/>
          <w:color w:val="000000"/>
        </w:rPr>
      </w:pPr>
    </w:p>
    <w:p w14:paraId="775FFA79" w14:textId="6447F7C8"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r w:rsidR="00152F46">
        <w:rPr>
          <w:rFonts w:eastAsia="Times New Roman" w:cs="Times New Roman"/>
          <w:color w:val="000000"/>
        </w:rPr>
        <w:t>Strait of Georgia</w:t>
      </w:r>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r w:rsidR="00152F46">
        <w:rPr>
          <w:rFonts w:eastAsia="Times New Roman" w:cs="Times New Roman"/>
          <w:color w:val="000000"/>
        </w:rPr>
        <w:t>D07</w:t>
      </w:r>
      <w:r w:rsidRPr="001C4975">
        <w:rPr>
          <w:rFonts w:eastAsia="Times New Roman" w:cs="Times New Roman"/>
          <w:color w:val="000000"/>
        </w:rPr>
        <w:t>, low feeding and condition</w:t>
      </w:r>
      <w:r w:rsidR="00152F46">
        <w:rPr>
          <w:rFonts w:eastAsia="Times New Roman" w:cs="Times New Roman"/>
          <w:color w:val="000000"/>
        </w:rPr>
        <w:t xml:space="preserve"> in other Discovery Islands and Johnstone Strait sites</w:t>
      </w:r>
      <w:r w:rsidRPr="001C4975">
        <w:rPr>
          <w:rFonts w:eastAsia="Times New Roman" w:cs="Times New Roman"/>
          <w:color w:val="000000"/>
        </w:rPr>
        <w:t xml:space="preserve">, followed by high feeding and condition in </w:t>
      </w:r>
      <w:r w:rsidR="00152F46">
        <w:rPr>
          <w:rFonts w:eastAsia="Times New Roman" w:cs="Times New Roman"/>
          <w:color w:val="000000"/>
        </w:rPr>
        <w:t>Queen Charlotte Strait</w:t>
      </w:r>
      <w:r w:rsidRPr="001C4975">
        <w:rPr>
          <w:rFonts w:eastAsia="Times New Roman" w:cs="Times New Roman"/>
          <w:color w:val="000000"/>
        </w:rPr>
        <w:t xml:space="preserve">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w:t>
      </w:r>
      <w:r w:rsidR="00152F46">
        <w:rPr>
          <w:rFonts w:eastAsia="Times New Roman" w:cs="Times New Roman"/>
          <w:color w:val="000000"/>
        </w:rPr>
        <w:t>Another</w:t>
      </w:r>
      <w:r w:rsidRPr="001C4975">
        <w:rPr>
          <w:rFonts w:eastAsia="Times New Roman" w:cs="Times New Roman"/>
          <w:color w:val="000000"/>
        </w:rPr>
        <w:t xml:space="preserve">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w:t>
      </w:r>
      <w:r w:rsidR="00152F46">
        <w:rPr>
          <w:rFonts w:eastAsia="Times New Roman" w:cs="Times New Roman"/>
          <w:color w:val="000000"/>
        </w:rPr>
        <w:t xml:space="preserve"> the</w:t>
      </w:r>
      <w:r w:rsidRPr="001C4975">
        <w:rPr>
          <w:rFonts w:eastAsia="Times New Roman" w:cs="Times New Roman"/>
          <w:color w:val="000000"/>
        </w:rPr>
        <w:t xml:space="preserve"> </w:t>
      </w:r>
      <w:r w:rsidR="00152F46">
        <w:rPr>
          <w:rFonts w:eastAsia="Times New Roman" w:cs="Times New Roman"/>
          <w:color w:val="000000"/>
        </w:rPr>
        <w:t>low growth</w:t>
      </w:r>
      <w:r w:rsidRPr="001C4975">
        <w:rPr>
          <w:rFonts w:eastAsia="Times New Roman" w:cs="Times New Roman"/>
          <w:color w:val="000000"/>
        </w:rPr>
        <w:t xml:space="preserve"> </w:t>
      </w:r>
      <w:r w:rsidR="00152F46">
        <w:rPr>
          <w:rFonts w:eastAsia="Times New Roman" w:cs="Times New Roman"/>
          <w:color w:val="000000"/>
        </w:rPr>
        <w:t>might</w:t>
      </w:r>
      <w:r w:rsidRPr="001C4975">
        <w:rPr>
          <w:rFonts w:eastAsia="Times New Roman" w:cs="Times New Roman"/>
          <w:color w:val="000000"/>
        </w:rPr>
        <w:t xml:space="preserve"> have occurred due to low feeding opportunities but juvenile pink and chum salmon diets in this area had never been analyzed until this current study.</w:t>
      </w:r>
    </w:p>
    <w:p w14:paraId="3818E420" w14:textId="77777777" w:rsidR="002303C4" w:rsidRPr="001C4975" w:rsidRDefault="002303C4" w:rsidP="00DF2943"/>
    <w:p w14:paraId="2DF47652" w14:textId="7909EE43" w:rsidR="002303C4" w:rsidRPr="001C4975" w:rsidRDefault="002303C4" w:rsidP="009D617B">
      <w:pPr>
        <w:pStyle w:val="Heading4"/>
      </w:pPr>
      <w:bookmarkStart w:id="50" w:name="_Toc56162314"/>
      <w:r w:rsidRPr="001C4975">
        <w:t>Species competition or coexistence?</w:t>
      </w:r>
      <w:bookmarkEnd w:id="50"/>
    </w:p>
    <w:p w14:paraId="61686A68" w14:textId="77777777" w:rsidR="002303C4" w:rsidRPr="001C4975" w:rsidRDefault="002303C4" w:rsidP="00DF2943">
      <w:pPr>
        <w:rPr>
          <w:rFonts w:eastAsia="Times New Roman" w:cs="Times New Roman"/>
        </w:rPr>
      </w:pPr>
    </w:p>
    <w:p w14:paraId="7DC70459" w14:textId="596BA9C3" w:rsidR="002303C4" w:rsidRPr="001C4975" w:rsidRDefault="002303C4" w:rsidP="00DF2943">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Pr>
          <w:rFonts w:eastAsia="Times New Roman" w:cs="Times New Roman"/>
          <w:color w:val="000000"/>
        </w:rPr>
        <w:t>,</w:t>
      </w:r>
      <w:r w:rsidRPr="001C4975">
        <w:rPr>
          <w:rFonts w:eastAsia="Times New Roman" w:cs="Times New Roman"/>
          <w:color w:val="000000"/>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1C4975" w:rsidRDefault="002303C4" w:rsidP="00DF2943"/>
    <w:p w14:paraId="3F68DCC1" w14:textId="52CD7E09" w:rsidR="002303C4" w:rsidRDefault="002303C4" w:rsidP="001E2A21">
      <w:pPr>
        <w:ind w:firstLine="720"/>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w:t>
      </w:r>
      <w:r w:rsidR="008155B8">
        <w:rPr>
          <w:rFonts w:eastAsia="Times New Roman" w:cs="Times New Roman"/>
          <w:color w:val="000000"/>
        </w:rPr>
        <w:t>ns</w:t>
      </w:r>
      <w:r>
        <w:rPr>
          <w:rFonts w:eastAsia="Times New Roman" w:cs="Times New Roman"/>
          <w:color w:val="000000"/>
        </w:rPr>
        <w:t xml:space="preserve"> in the Johnstone Strait, with low prey richness of other species. Whereas, pink salmon were more generalist feeders in comparison, with much higher prey richness by both prey species and taxonomic groups. Other research has also reflected chum</w:t>
      </w:r>
      <w:r w:rsidR="004100FE">
        <w:rPr>
          <w:rFonts w:eastAsia="Times New Roman" w:cs="Times New Roman"/>
          <w:color w:val="000000"/>
        </w:rPr>
        <w:t xml:space="preserve"> salmon</w:t>
      </w:r>
      <w:r>
        <w:rPr>
          <w:rFonts w:eastAsia="Times New Roman" w:cs="Times New Roman"/>
          <w:color w:val="000000"/>
        </w:rPr>
        <w:t>’s tendency to specialize whereas pink salmon</w:t>
      </w:r>
      <w:r w:rsidR="008155B8">
        <w:rPr>
          <w:rFonts w:eastAsia="Times New Roman" w:cs="Times New Roman"/>
          <w:color w:val="000000"/>
        </w:rPr>
        <w:t xml:space="preserve"> often</w:t>
      </w:r>
      <w:r>
        <w:rPr>
          <w:rFonts w:eastAsia="Times New Roman" w:cs="Times New Roman"/>
          <w:color w:val="000000"/>
        </w:rPr>
        <w:t xml:space="preserve">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xml:space="preserve">. </w:t>
      </w:r>
    </w:p>
    <w:p w14:paraId="2A69AF7B" w14:textId="337DD9F3" w:rsidR="001E2A21" w:rsidRDefault="001E2A21" w:rsidP="001E2A21">
      <w:pPr>
        <w:ind w:firstLine="720"/>
        <w:rPr>
          <w:rFonts w:eastAsia="Times New Roman" w:cs="Times New Roman"/>
          <w:color w:val="000000"/>
        </w:rPr>
      </w:pPr>
    </w:p>
    <w:p w14:paraId="20D76BEE" w14:textId="0C721F79" w:rsidR="008155B8" w:rsidRPr="008155B8" w:rsidRDefault="001E2A21" w:rsidP="008155B8">
      <w:pPr>
        <w:rPr>
          <w:rFonts w:eastAsia="Times New Roman" w:cs="Times New Roman"/>
        </w:rPr>
      </w:pPr>
      <w:r w:rsidRPr="001C4975">
        <w:rPr>
          <w:rFonts w:eastAsia="Times New Roman" w:cs="Times New Roman"/>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w:t>
      </w:r>
      <w:r>
        <w:rPr>
          <w:rFonts w:eastAsia="Times New Roman" w:cs="Times New Roman"/>
        </w:rPr>
        <w:t>Discovery Islands and Johnstone Strait</w:t>
      </w:r>
      <w:r w:rsidRPr="001C4975">
        <w:rPr>
          <w:rFonts w:eastAsia="Times New Roman" w:cs="Times New Roman"/>
        </w:rPr>
        <w:t xml:space="preserve">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Pr>
          <w:rFonts w:eastAsia="Times New Roman" w:cs="Times New Roman"/>
        </w:rPr>
        <w:fldChar w:fldCharType="begin" w:fldLock="1"/>
      </w:r>
      <w:r>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(Graham, 2020)</w:t>
      </w:r>
      <w:r>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01B501CC" w14:textId="2B9982DE" w:rsidR="001E2A21" w:rsidRDefault="001E2A21" w:rsidP="001E2A21">
      <w:pPr>
        <w:pStyle w:val="Heading4"/>
      </w:pPr>
      <w:bookmarkStart w:id="51" w:name="_Toc56162315"/>
      <w:r>
        <w:t>Limitations and future directions</w:t>
      </w:r>
      <w:bookmarkEnd w:id="51"/>
    </w:p>
    <w:p w14:paraId="2EDAA4E4" w14:textId="77777777" w:rsidR="001E2A21" w:rsidRDefault="001E2A21" w:rsidP="001E2A21">
      <w:pPr>
        <w:ind w:firstLine="720"/>
        <w:rPr>
          <w:rFonts w:eastAsia="Times New Roman" w:cs="Times New Roman"/>
          <w:color w:val="000000"/>
        </w:rPr>
      </w:pPr>
    </w:p>
    <w:p w14:paraId="02934315" w14:textId="02EEC6B5" w:rsidR="001E2A21" w:rsidRPr="001E2A21" w:rsidRDefault="001E2A21" w:rsidP="001E2A21">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Pr>
          <w:rFonts w:eastAsia="Times New Roman" w:cs="Times New Roman"/>
        </w:rPr>
        <w:fldChar w:fldCharType="begin" w:fldLock="1"/>
      </w:r>
      <w:r>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(Batten et al., 2018)</w:t>
      </w:r>
      <w:r>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Pr>
          <w:rFonts w:eastAsia="Times New Roman" w:cs="Times New Roman"/>
        </w:rPr>
        <w:fldChar w:fldCharType="begin" w:fldLock="1"/>
      </w:r>
      <w:r>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(Johnson et al., 2019)</w:t>
      </w:r>
      <w:r>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23A0EF3A" w14:textId="77777777" w:rsidR="002303C4" w:rsidRPr="00CC05A1" w:rsidRDefault="002303C4" w:rsidP="00DF2943">
      <w:pPr>
        <w:rPr>
          <w:rFonts w:eastAsia="Times New Roman" w:cs="Times New Roman"/>
          <w:color w:val="000000"/>
        </w:rPr>
      </w:pPr>
    </w:p>
    <w:p w14:paraId="2B1F685B" w14:textId="3B751D69" w:rsidR="00A64878" w:rsidRDefault="002303C4" w:rsidP="00DF2943">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DF2943">
      <w:pPr>
        <w:rPr>
          <w:rFonts w:eastAsia="Times New Roman" w:cs="Times New Roman"/>
          <w:color w:val="000000"/>
        </w:rPr>
      </w:pPr>
    </w:p>
    <w:p w14:paraId="532E4780" w14:textId="1BFEE89E" w:rsidR="00372150" w:rsidRPr="00EB46DF" w:rsidRDefault="00372150" w:rsidP="00DF2943">
      <w:pPr>
        <w:pStyle w:val="Heading3"/>
      </w:pPr>
      <w:bookmarkStart w:id="52" w:name="_Toc56162316"/>
      <w:r w:rsidRPr="00EB46DF">
        <w:t>Conclusion</w:t>
      </w:r>
      <w:bookmarkEnd w:id="52"/>
    </w:p>
    <w:p w14:paraId="3179EC24" w14:textId="77777777" w:rsidR="00372150" w:rsidRPr="00EB46DF" w:rsidRDefault="00372150" w:rsidP="00DF2943">
      <w:pPr>
        <w:rPr>
          <w:rFonts w:eastAsia="Times New Roman" w:cs="Times New Roman"/>
        </w:rPr>
      </w:pPr>
    </w:p>
    <w:p w14:paraId="2D64F779" w14:textId="3D3283B9" w:rsidR="00372150" w:rsidRPr="00EB46DF" w:rsidRDefault="00372150" w:rsidP="00DF2943">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w:t>
      </w:r>
      <w:r w:rsidR="00821AC3">
        <w:rPr>
          <w:rFonts w:eastAsia="Times New Roman" w:cs="Times New Roman"/>
          <w:color w:val="000000"/>
        </w:rPr>
        <w:t>zooplankton prey</w:t>
      </w:r>
      <w:r w:rsidRPr="00EB46DF">
        <w:rPr>
          <w:rFonts w:eastAsia="Times New Roman" w:cs="Times New Roman"/>
          <w:color w:val="000000"/>
        </w:rPr>
        <w:t xml:space="preserve">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DF2943">
      <w:pPr>
        <w:rPr>
          <w:rFonts w:eastAsia="Times New Roman" w:cs="Times New Roman"/>
        </w:rPr>
      </w:pPr>
    </w:p>
    <w:p w14:paraId="030B076B" w14:textId="55F43775" w:rsidR="00372150" w:rsidRPr="00EB46DF" w:rsidRDefault="00372150" w:rsidP="00DF2943">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prey types</w:t>
      </w:r>
      <w:r w:rsidR="00821AC3">
        <w:rPr>
          <w:rFonts w:eastAsia="Times New Roman" w:cs="Times New Roman"/>
          <w:color w:val="000000"/>
        </w:rPr>
        <w:t>,</w:t>
      </w:r>
      <w:r w:rsidR="007B6291" w:rsidRPr="00EB46DF">
        <w:rPr>
          <w:rFonts w:eastAsia="Times New Roman" w:cs="Times New Roman"/>
          <w:color w:val="000000"/>
        </w:rPr>
        <w:t xml:space="preserve">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DF2943">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DF2943">
      <w:pPr>
        <w:pStyle w:val="Heading3"/>
        <w:rPr>
          <w:rFonts w:eastAsia="Times New Roman"/>
        </w:rPr>
      </w:pPr>
      <w:bookmarkStart w:id="53" w:name="_Toc56162317"/>
      <w:r>
        <w:t>Tables</w:t>
      </w:r>
      <w:bookmarkEnd w:id="53"/>
      <w:r>
        <w:t xml:space="preserve"> </w:t>
      </w:r>
    </w:p>
    <w:p w14:paraId="09B7A1C0" w14:textId="64C50117" w:rsidR="00FA03B1" w:rsidRPr="00187473" w:rsidRDefault="00FA03B1" w:rsidP="00DF2943"/>
    <w:p w14:paraId="58DB77B5" w14:textId="69AE4AB2" w:rsidR="00307C83" w:rsidRPr="0024436B" w:rsidRDefault="00264B0C" w:rsidP="00DF2943">
      <w:pPr>
        <w:pStyle w:val="Heading9"/>
        <w:rPr>
          <w:rStyle w:val="Strong"/>
          <w:b w:val="0"/>
          <w:bCs w:val="0"/>
        </w:rPr>
      </w:pPr>
      <w:bookmarkStart w:id="54" w:name="_Ref51599934"/>
      <w:bookmarkStart w:id="55" w:name="_Toc56162348"/>
      <w:r>
        <w:t xml:space="preserve">Table </w:t>
      </w:r>
      <w:r>
        <w:fldChar w:fldCharType="begin"/>
      </w:r>
      <w:r>
        <w:instrText xml:space="preserve"> STYLEREF 2 \s </w:instrText>
      </w:r>
      <w:r>
        <w:fldChar w:fldCharType="separate"/>
      </w:r>
      <w:r w:rsidR="00821AC3">
        <w:rPr>
          <w:noProof/>
        </w:rPr>
        <w:t>2</w:t>
      </w:r>
      <w:r>
        <w:fldChar w:fldCharType="end"/>
      </w:r>
      <w:r>
        <w:t>.</w:t>
      </w:r>
      <w:r>
        <w:fldChar w:fldCharType="begin"/>
      </w:r>
      <w:r>
        <w:instrText xml:space="preserve"> SEQ Table \* ARABIC \s 2 </w:instrText>
      </w:r>
      <w:r>
        <w:fldChar w:fldCharType="separate"/>
      </w:r>
      <w:r w:rsidR="00821AC3">
        <w:rPr>
          <w:noProof/>
        </w:rPr>
        <w:t>1</w:t>
      </w:r>
      <w:r>
        <w:fldChar w:fldCharType="end"/>
      </w:r>
      <w:bookmarkEnd w:id="54"/>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55"/>
    </w:p>
    <w:p w14:paraId="4609A588" w14:textId="768C44B3" w:rsidR="00FA03B1" w:rsidRDefault="00FA03B1" w:rsidP="00DF2943">
      <w:pPr>
        <w:pStyle w:val="Caption"/>
      </w:pPr>
    </w:p>
    <w:p w14:paraId="26781031" w14:textId="617758D2" w:rsidR="00FA03B1" w:rsidRDefault="00E74639" w:rsidP="00DF2943">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30900" cy="2965450"/>
                    </a:xfrm>
                    <a:prstGeom prst="rect">
                      <a:avLst/>
                    </a:prstGeom>
                  </pic:spPr>
                </pic:pic>
              </a:graphicData>
            </a:graphic>
          </wp:inline>
        </w:drawing>
      </w:r>
    </w:p>
    <w:p w14:paraId="4833AB96" w14:textId="77777777" w:rsidR="001210AF" w:rsidRDefault="001210AF" w:rsidP="00DF2943">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29B99ED9" w:rsidR="00FA03B1" w:rsidRDefault="00307C83" w:rsidP="00DF2943">
      <w:pPr>
        <w:pStyle w:val="Heading9"/>
        <w:rPr>
          <w:rStyle w:val="Strong"/>
          <w:b w:val="0"/>
          <w:bCs w:val="0"/>
        </w:rPr>
      </w:pPr>
      <w:bookmarkStart w:id="56" w:name="_Ref47176143"/>
      <w:bookmarkStart w:id="57" w:name="_Toc56162349"/>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56"/>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57"/>
    </w:p>
    <w:p w14:paraId="5DCE5D17" w14:textId="77777777" w:rsidR="00BD4CC0" w:rsidRPr="00BD4CC0" w:rsidRDefault="00BD4CC0" w:rsidP="00DF2943"/>
    <w:p w14:paraId="75645C1F" w14:textId="1BA7E7AD"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a:stretch>
                      <a:fillRect/>
                    </a:stretch>
                  </pic:blipFill>
                  <pic:spPr>
                    <a:xfrm>
                      <a:off x="0" y="0"/>
                      <a:ext cx="6005012" cy="5024252"/>
                    </a:xfrm>
                    <a:prstGeom prst="rect">
                      <a:avLst/>
                    </a:prstGeom>
                  </pic:spPr>
                </pic:pic>
              </a:graphicData>
            </a:graphic>
          </wp:inline>
        </w:drawing>
      </w:r>
    </w:p>
    <w:p w14:paraId="262F075A" w14:textId="77777777" w:rsidR="00FA03B1" w:rsidRDefault="00FA03B1" w:rsidP="00DF2943">
      <w:pPr>
        <w:rPr>
          <w:rFonts w:eastAsia="Times New Roman" w:cs="Times New Roman"/>
          <w:b/>
          <w:bCs/>
        </w:rPr>
      </w:pPr>
    </w:p>
    <w:p w14:paraId="7539C55C" w14:textId="77777777" w:rsidR="00FA03B1" w:rsidRDefault="00FA03B1" w:rsidP="00DF2943">
      <w:pPr>
        <w:rPr>
          <w:rFonts w:eastAsia="Times New Roman" w:cs="Times New Roman"/>
          <w:b/>
          <w:bCs/>
        </w:rPr>
      </w:pPr>
    </w:p>
    <w:p w14:paraId="44554711" w14:textId="77777777" w:rsidR="00FA03B1" w:rsidRDefault="00FA03B1" w:rsidP="00DF2943">
      <w:pPr>
        <w:rPr>
          <w:rFonts w:eastAsia="Times New Roman" w:cs="Times New Roman"/>
          <w:b/>
          <w:bCs/>
        </w:rPr>
      </w:pPr>
    </w:p>
    <w:p w14:paraId="16943FB4" w14:textId="5368481D" w:rsidR="002D4529" w:rsidRDefault="002D4529" w:rsidP="00DF2943">
      <w:pPr>
        <w:rPr>
          <w:rFonts w:eastAsia="Times New Roman" w:cs="Times New Roman"/>
          <w:b/>
          <w:bCs/>
        </w:rPr>
      </w:pPr>
      <w:r>
        <w:rPr>
          <w:rFonts w:eastAsia="Times New Roman" w:cs="Times New Roman"/>
          <w:b/>
          <w:bCs/>
        </w:rPr>
        <w:br w:type="page"/>
      </w:r>
    </w:p>
    <w:p w14:paraId="63BE8B7A" w14:textId="1219B9DB" w:rsidR="00FA03B1" w:rsidRDefault="00EA3021" w:rsidP="00DF2943">
      <w:pPr>
        <w:pStyle w:val="Heading9"/>
      </w:pPr>
      <w:bookmarkStart w:id="58" w:name="_Ref47176619"/>
      <w:bookmarkStart w:id="59" w:name="_Toc56162350"/>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58"/>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59"/>
    </w:p>
    <w:p w14:paraId="4F477EF1" w14:textId="77777777" w:rsidR="00BD4CC0" w:rsidRPr="00BD4CC0" w:rsidRDefault="00BD4CC0" w:rsidP="00DF2943"/>
    <w:p w14:paraId="1FF9AB80" w14:textId="5B5DBFD5"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stretch>
                      <a:fillRect/>
                    </a:stretch>
                  </pic:blipFill>
                  <pic:spPr>
                    <a:xfrm>
                      <a:off x="0" y="0"/>
                      <a:ext cx="5956848" cy="5834026"/>
                    </a:xfrm>
                    <a:prstGeom prst="rect">
                      <a:avLst/>
                    </a:prstGeom>
                  </pic:spPr>
                </pic:pic>
              </a:graphicData>
            </a:graphic>
          </wp:inline>
        </w:drawing>
      </w:r>
    </w:p>
    <w:p w14:paraId="710F2451" w14:textId="7594E152" w:rsidR="00EA3021" w:rsidRDefault="00FA03B1" w:rsidP="00DF2943">
      <w:pPr>
        <w:pStyle w:val="Heading9"/>
      </w:pPr>
      <w:r>
        <w:rPr>
          <w:b/>
          <w:bCs/>
        </w:rPr>
        <w:br w:type="page"/>
      </w:r>
      <w:bookmarkStart w:id="60" w:name="_Ref47176589"/>
      <w:bookmarkStart w:id="61" w:name="_Toc56162351"/>
      <w:r w:rsidR="00EA3021">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bookmarkEnd w:id="60"/>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61"/>
    </w:p>
    <w:p w14:paraId="6CF13C0C" w14:textId="77777777" w:rsidR="00EA3021" w:rsidRPr="00BD4CC0" w:rsidRDefault="00EA3021" w:rsidP="00DF2943"/>
    <w:p w14:paraId="7D9985AD" w14:textId="77777777" w:rsidR="00EA3021" w:rsidRDefault="00EA3021" w:rsidP="00DF2943">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stretch>
                      <a:fillRect/>
                    </a:stretch>
                  </pic:blipFill>
                  <pic:spPr>
                    <a:xfrm>
                      <a:off x="0" y="0"/>
                      <a:ext cx="5970502" cy="3558351"/>
                    </a:xfrm>
                    <a:prstGeom prst="rect">
                      <a:avLst/>
                    </a:prstGeom>
                  </pic:spPr>
                </pic:pic>
              </a:graphicData>
            </a:graphic>
          </wp:inline>
        </w:drawing>
      </w:r>
    </w:p>
    <w:p w14:paraId="671CF4BD" w14:textId="05AA3EA7" w:rsidR="00FA03B1" w:rsidRDefault="00EA3021" w:rsidP="00DF2943">
      <w:pPr>
        <w:rPr>
          <w:rFonts w:eastAsia="Times New Roman" w:cs="Times New Roman"/>
          <w:b/>
          <w:bCs/>
        </w:rPr>
      </w:pPr>
      <w:r>
        <w:rPr>
          <w:rFonts w:eastAsia="Times New Roman" w:cs="Times New Roman"/>
          <w:b/>
          <w:bCs/>
        </w:rPr>
        <w:br w:type="page"/>
      </w:r>
    </w:p>
    <w:p w14:paraId="395B6FFA" w14:textId="465E5376" w:rsidR="00FA03B1" w:rsidRPr="00EB46DF" w:rsidRDefault="00FA03B1" w:rsidP="00DF2943">
      <w:pPr>
        <w:pStyle w:val="Heading3"/>
      </w:pPr>
      <w:bookmarkStart w:id="62" w:name="_Toc56162318"/>
      <w:r w:rsidRPr="00EB46DF">
        <w:t>Figures</w:t>
      </w:r>
      <w:bookmarkEnd w:id="62"/>
    </w:p>
    <w:p w14:paraId="03E3A563" w14:textId="77777777" w:rsidR="00FA03B1" w:rsidRPr="00EB46DF" w:rsidRDefault="00FA03B1" w:rsidP="00DF2943">
      <w:pPr>
        <w:rPr>
          <w:rFonts w:eastAsia="Times New Roman" w:cs="Times New Roman"/>
          <w:b/>
          <w:bCs/>
        </w:rPr>
      </w:pPr>
    </w:p>
    <w:p w14:paraId="4F4C7917" w14:textId="463E7EBB" w:rsidR="00FA03B1" w:rsidRPr="00EB46DF" w:rsidRDefault="000E2B0D" w:rsidP="00DF2943">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DF2943">
      <w:pPr>
        <w:rPr>
          <w:rFonts w:eastAsia="Times New Roman" w:cs="Times New Roman"/>
          <w:b/>
          <w:bCs/>
        </w:rPr>
      </w:pPr>
    </w:p>
    <w:p w14:paraId="1E194429" w14:textId="5DD479D7" w:rsidR="00FA03B1" w:rsidRPr="00EB46DF" w:rsidRDefault="002E001F" w:rsidP="00DF2943">
      <w:pPr>
        <w:pStyle w:val="Caption"/>
        <w:rPr>
          <w:rFonts w:eastAsia="Times New Roman" w:cs="Times New Roman"/>
        </w:rPr>
      </w:pPr>
      <w:bookmarkStart w:id="63" w:name="_Ref55035113"/>
      <w:bookmarkStart w:id="64" w:name="_Toc56162381"/>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63"/>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64"/>
    </w:p>
    <w:p w14:paraId="4A58974F" w14:textId="25C2C7B5" w:rsidR="006B6933" w:rsidRDefault="006B6933" w:rsidP="00DF2943">
      <w:pPr>
        <w:rPr>
          <w:rFonts w:eastAsia="Times New Roman" w:cs="Times New Roman"/>
        </w:rPr>
      </w:pPr>
      <w:r>
        <w:rPr>
          <w:rFonts w:eastAsia="Times New Roman" w:cs="Times New Roman"/>
        </w:rPr>
        <w:br w:type="page"/>
      </w:r>
    </w:p>
    <w:p w14:paraId="7F64EF0E" w14:textId="4F1F58C5" w:rsidR="00FA03B1" w:rsidRPr="00EB46DF" w:rsidRDefault="00FA03B1" w:rsidP="00DF2943">
      <w:pPr>
        <w:pStyle w:val="Caption"/>
      </w:pPr>
    </w:p>
    <w:p w14:paraId="389B5C69" w14:textId="088BA4C6" w:rsidR="009F6DC3" w:rsidRDefault="009F6DC3" w:rsidP="00DF2943">
      <w:pPr>
        <w:rPr>
          <w:rFonts w:eastAsia="Times New Roman" w:cs="Times New Roman"/>
        </w:rPr>
      </w:pPr>
    </w:p>
    <w:p w14:paraId="0A4FD55F" w14:textId="0CC5CAAA" w:rsidR="00FA03B1" w:rsidRDefault="007A02D2" w:rsidP="00DF294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7"/>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DF2943"/>
    <w:p w14:paraId="33B963F2" w14:textId="5D2BE782" w:rsidR="00FA03B1" w:rsidRPr="00EB46DF" w:rsidRDefault="00307C83" w:rsidP="00DF2943">
      <w:pPr>
        <w:pStyle w:val="Caption"/>
      </w:pPr>
      <w:bookmarkStart w:id="65" w:name="_Ref47176120"/>
      <w:bookmarkStart w:id="66" w:name="_Toc56162382"/>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65"/>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66"/>
    </w:p>
    <w:p w14:paraId="6A3C0ADC" w14:textId="77777777" w:rsidR="00FA03B1" w:rsidRPr="00EB46DF" w:rsidRDefault="00FA03B1" w:rsidP="00DF2943">
      <w:pPr>
        <w:rPr>
          <w:rFonts w:eastAsia="Times New Roman" w:cs="Times New Roman"/>
        </w:rPr>
      </w:pPr>
    </w:p>
    <w:p w14:paraId="1C7992DC" w14:textId="77777777" w:rsidR="00FA03B1" w:rsidRPr="00EB46DF" w:rsidRDefault="00FA03B1" w:rsidP="00DF2943">
      <w:pPr>
        <w:rPr>
          <w:rFonts w:eastAsia="Times New Roman" w:cs="Times New Roman"/>
        </w:rPr>
      </w:pPr>
    </w:p>
    <w:p w14:paraId="7F03BBD7" w14:textId="41719BA4" w:rsidR="00FA03B1" w:rsidRPr="00EB46DF" w:rsidRDefault="00FA03B1" w:rsidP="00DF2943">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DF2943">
      <w:pPr>
        <w:rPr>
          <w:rFonts w:eastAsia="Times New Roman" w:cs="Times New Roman"/>
          <w:b/>
          <w:bCs/>
        </w:rPr>
      </w:pPr>
    </w:p>
    <w:p w14:paraId="19EA0EBF" w14:textId="16C94386" w:rsidR="007D0F73" w:rsidRPr="007D0F73" w:rsidRDefault="00307C83" w:rsidP="00257D8D">
      <w:pPr>
        <w:pStyle w:val="Caption"/>
      </w:pPr>
      <w:bookmarkStart w:id="67" w:name="_Ref47176131"/>
      <w:bookmarkStart w:id="68" w:name="_Toc56162383"/>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67"/>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68"/>
    </w:p>
    <w:p w14:paraId="1DAC6808" w14:textId="200CF54F" w:rsidR="00FA03B1" w:rsidRDefault="006B6933" w:rsidP="00DF2943">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9"/>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DF2943">
      <w:pPr>
        <w:rPr>
          <w:rFonts w:eastAsia="Times New Roman" w:cs="Times New Roman"/>
          <w:b/>
          <w:bCs/>
        </w:rPr>
      </w:pPr>
    </w:p>
    <w:p w14:paraId="30B04664" w14:textId="15C13445" w:rsidR="00175A92" w:rsidRDefault="00307C83" w:rsidP="00DF2943">
      <w:pPr>
        <w:pStyle w:val="Caption"/>
      </w:pPr>
      <w:bookmarkStart w:id="69" w:name="_Ref47176229"/>
      <w:bookmarkStart w:id="70" w:name="_Toc56162384"/>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69"/>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70"/>
    </w:p>
    <w:p w14:paraId="1519B663" w14:textId="65A18047" w:rsidR="00175A92" w:rsidRDefault="00175A92" w:rsidP="00DF2943">
      <w:pPr>
        <w:rPr>
          <w:iCs/>
          <w:color w:val="000000" w:themeColor="text1"/>
          <w:szCs w:val="18"/>
        </w:rPr>
      </w:pPr>
    </w:p>
    <w:p w14:paraId="7D9A052E" w14:textId="044204DF" w:rsidR="0015282A" w:rsidRPr="0015282A" w:rsidRDefault="001965D6" w:rsidP="00DF2943">
      <w:bookmarkStart w:id="71"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0"/>
                    <a:stretch>
                      <a:fillRect/>
                    </a:stretch>
                  </pic:blipFill>
                  <pic:spPr>
                    <a:xfrm>
                      <a:off x="0" y="0"/>
                      <a:ext cx="5943600" cy="5151120"/>
                    </a:xfrm>
                    <a:prstGeom prst="rect">
                      <a:avLst/>
                    </a:prstGeom>
                  </pic:spPr>
                </pic:pic>
              </a:graphicData>
            </a:graphic>
          </wp:inline>
        </w:drawing>
      </w:r>
    </w:p>
    <w:p w14:paraId="75892C7D" w14:textId="4C1B2826" w:rsidR="00FA03B1" w:rsidRPr="00EB46DF" w:rsidRDefault="00307C83" w:rsidP="00DF2943">
      <w:pPr>
        <w:pStyle w:val="Caption"/>
      </w:pPr>
      <w:bookmarkStart w:id="72" w:name="_Ref47176267"/>
      <w:bookmarkStart w:id="73" w:name="_Toc56162385"/>
      <w:bookmarkEnd w:id="71"/>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72"/>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73"/>
    </w:p>
    <w:p w14:paraId="36C2C7D1" w14:textId="788B1E0B" w:rsidR="00653C56" w:rsidRDefault="00653C56" w:rsidP="00DF2943">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DF2943">
      <w:pPr>
        <w:rPr>
          <w:rFonts w:eastAsia="Times New Roman" w:cs="Times New Roman"/>
        </w:rPr>
      </w:pPr>
      <w:bookmarkStart w:id="74"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stretch>
                      <a:fillRect/>
                    </a:stretch>
                  </pic:blipFill>
                  <pic:spPr>
                    <a:xfrm>
                      <a:off x="0" y="0"/>
                      <a:ext cx="8229600" cy="5414010"/>
                    </a:xfrm>
                    <a:prstGeom prst="rect">
                      <a:avLst/>
                    </a:prstGeom>
                  </pic:spPr>
                </pic:pic>
              </a:graphicData>
            </a:graphic>
          </wp:inline>
        </w:drawing>
      </w:r>
    </w:p>
    <w:p w14:paraId="4BADC32E" w14:textId="481C2B56" w:rsidR="00653C56" w:rsidRPr="0015282A" w:rsidRDefault="00307C83" w:rsidP="00DF2943">
      <w:pPr>
        <w:pStyle w:val="Caption"/>
        <w:sectPr w:rsidR="00653C56" w:rsidRPr="0015282A" w:rsidSect="00653C56">
          <w:pgSz w:w="15840" w:h="12240" w:orient="landscape"/>
          <w:pgMar w:top="1440" w:right="1440" w:bottom="1440" w:left="1440" w:header="708" w:footer="708" w:gutter="0"/>
          <w:cols w:space="708"/>
          <w:docGrid w:linePitch="360"/>
        </w:sectPr>
      </w:pPr>
      <w:bookmarkStart w:id="75" w:name="_Ref47176289"/>
      <w:bookmarkStart w:id="76" w:name="_Toc56162386"/>
      <w:bookmarkEnd w:id="74"/>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75"/>
      <w:r w:rsidRPr="00307C83">
        <w:t xml:space="preserve"> </w:t>
      </w:r>
      <w:r w:rsidRPr="00EB46DF">
        <w:t>Cluster analysis of juvenile pink and chum diet composition</w:t>
      </w:r>
      <w:r w:rsidR="00D33C8D">
        <w:t xml:space="preserve"> (average linkage clustering and Bray-Curtis dissimilarity)</w:t>
      </w:r>
      <w:r w:rsidR="002E001F">
        <w:t>.</w:t>
      </w:r>
      <w:bookmarkEnd w:id="76"/>
    </w:p>
    <w:p w14:paraId="5FFDF80F" w14:textId="15DD8594" w:rsidR="002E001F" w:rsidRDefault="002E001F" w:rsidP="00DF2943">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2"/>
                    <a:stretch>
                      <a:fillRect/>
                    </a:stretch>
                  </pic:blipFill>
                  <pic:spPr>
                    <a:xfrm>
                      <a:off x="0" y="0"/>
                      <a:ext cx="5943600" cy="4457700"/>
                    </a:xfrm>
                    <a:prstGeom prst="rect">
                      <a:avLst/>
                    </a:prstGeom>
                  </pic:spPr>
                </pic:pic>
              </a:graphicData>
            </a:graphic>
          </wp:inline>
        </w:drawing>
      </w:r>
    </w:p>
    <w:p w14:paraId="2D224226" w14:textId="77777777" w:rsidR="002E001F" w:rsidRDefault="002E001F" w:rsidP="00DF2943"/>
    <w:p w14:paraId="16507876" w14:textId="61809EA2" w:rsidR="002E001F" w:rsidRPr="007F1E58" w:rsidRDefault="002E001F" w:rsidP="00DF2943">
      <w:pPr>
        <w:pStyle w:val="Caption"/>
      </w:pPr>
      <w:bookmarkStart w:id="77" w:name="_Ref47176181"/>
      <w:bookmarkStart w:id="78" w:name="_Toc56162387"/>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77"/>
      <w:r w:rsidRPr="00307C83">
        <w:t xml:space="preserve"> </w:t>
      </w:r>
      <w:r>
        <w:t>Salmon condition factor K, the red dotted line separates fish in good condition (high weight relative to length, &gt;1) and fish in poor condition (low weight relative to length, &lt;1).</w:t>
      </w:r>
      <w:bookmarkEnd w:id="78"/>
    </w:p>
    <w:p w14:paraId="0060E81D" w14:textId="2829F360" w:rsidR="002E001F" w:rsidRDefault="002E001F" w:rsidP="00DF2943">
      <w:pPr>
        <w:rPr>
          <w:rFonts w:eastAsia="Times New Roman" w:cs="Times New Roman"/>
        </w:rPr>
      </w:pPr>
    </w:p>
    <w:p w14:paraId="39C89B63" w14:textId="77777777" w:rsidR="00FA03B1" w:rsidRPr="00EB46DF" w:rsidRDefault="00FA03B1" w:rsidP="00DF2943">
      <w:pPr>
        <w:rPr>
          <w:rFonts w:eastAsia="Times New Roman" w:cs="Times New Roman"/>
        </w:rPr>
      </w:pPr>
    </w:p>
    <w:p w14:paraId="20B53DFC" w14:textId="09CB177C" w:rsidR="00FA03B1" w:rsidRPr="00EB46DF" w:rsidRDefault="005A6088" w:rsidP="00DF2943">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DF2943">
      <w:pPr>
        <w:rPr>
          <w:rFonts w:eastAsia="Times New Roman" w:cs="Times New Roman"/>
        </w:rPr>
      </w:pPr>
    </w:p>
    <w:p w14:paraId="4F7FD8FC" w14:textId="70D4E70D" w:rsidR="00C629DB" w:rsidRDefault="00307C83" w:rsidP="00DF2943">
      <w:pPr>
        <w:pStyle w:val="Caption"/>
      </w:pPr>
      <w:bookmarkStart w:id="79" w:name="_Ref47176309"/>
      <w:bookmarkStart w:id="80" w:name="_Toc56162388"/>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8</w:t>
      </w:r>
      <w:r w:rsidR="00D442C4">
        <w:fldChar w:fldCharType="end"/>
      </w:r>
      <w:bookmarkEnd w:id="79"/>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80"/>
    </w:p>
    <w:p w14:paraId="68E5D720" w14:textId="3C1E4C0B" w:rsidR="00C629DB" w:rsidRDefault="00C629DB" w:rsidP="00DF2943"/>
    <w:p w14:paraId="06898323" w14:textId="2747B347" w:rsidR="00C629DB" w:rsidRDefault="005A6088" w:rsidP="00DF2943">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stretch>
                      <a:fillRect/>
                    </a:stretch>
                  </pic:blipFill>
                  <pic:spPr>
                    <a:xfrm>
                      <a:off x="0" y="0"/>
                      <a:ext cx="5943600" cy="5943600"/>
                    </a:xfrm>
                    <a:prstGeom prst="rect">
                      <a:avLst/>
                    </a:prstGeom>
                  </pic:spPr>
                </pic:pic>
              </a:graphicData>
            </a:graphic>
          </wp:inline>
        </w:drawing>
      </w:r>
    </w:p>
    <w:p w14:paraId="788C144B" w14:textId="77777777" w:rsidR="005A6088" w:rsidRDefault="005A6088" w:rsidP="00DF2943">
      <w:pPr>
        <w:pStyle w:val="Caption"/>
      </w:pPr>
    </w:p>
    <w:p w14:paraId="022ACC56" w14:textId="2A64B7DF" w:rsidR="00C629DB" w:rsidRPr="00C629DB" w:rsidRDefault="00307C83" w:rsidP="00DF2943">
      <w:pPr>
        <w:pStyle w:val="Caption"/>
      </w:pPr>
      <w:bookmarkStart w:id="81" w:name="_Ref47176369"/>
      <w:bookmarkStart w:id="82" w:name="_Toc56162389"/>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81"/>
      <w:r w:rsidRPr="00307C83">
        <w:t xml:space="preserve"> </w:t>
      </w:r>
      <w:r>
        <w:t>Cumulative prey abundance curves for juvenile salmon at each site location. Note: All sampling events included 10 salmon, but empty stomachs detract</w:t>
      </w:r>
      <w:r w:rsidR="00223132">
        <w:t>ed</w:t>
      </w:r>
      <w:r>
        <w:t xml:space="preserve"> from</w:t>
      </w:r>
      <w:r w:rsidR="00223132">
        <w:t xml:space="preserve"> the</w:t>
      </w:r>
      <w:r>
        <w:t xml:space="preserve"> total number of stomachs.</w:t>
      </w:r>
      <w:bookmarkEnd w:id="82"/>
    </w:p>
    <w:p w14:paraId="58249542" w14:textId="77777777" w:rsidR="005917B2" w:rsidRDefault="005917B2" w:rsidP="00DF2943">
      <w:pPr>
        <w:rPr>
          <w:rFonts w:eastAsia="Times New Roman" w:cs="Times New Roman"/>
        </w:rPr>
      </w:pPr>
      <w:r>
        <w:rPr>
          <w:rFonts w:eastAsia="Times New Roman" w:cs="Times New Roman"/>
        </w:rPr>
        <w:br w:type="page"/>
      </w:r>
    </w:p>
    <w:p w14:paraId="2B69B676" w14:textId="02D080EE" w:rsidR="005917B2" w:rsidRDefault="005917B2" w:rsidP="00DF2943">
      <w:pPr>
        <w:pStyle w:val="Heading2"/>
      </w:pPr>
      <w:bookmarkStart w:id="83" w:name="_Toc56162319"/>
      <w:r>
        <w:t>Salmon trophic interactions shift with prey phenology and migration timing</w:t>
      </w:r>
      <w:bookmarkEnd w:id="83"/>
    </w:p>
    <w:p w14:paraId="40BE0C11" w14:textId="77777777" w:rsidR="00BA5705" w:rsidRPr="00BA5705" w:rsidRDefault="00BA5705" w:rsidP="00DF2943"/>
    <w:p w14:paraId="1FDB63AD" w14:textId="77F165E3" w:rsidR="00C67B23" w:rsidRDefault="005917B2" w:rsidP="00DF2943">
      <w:pPr>
        <w:pStyle w:val="Heading3"/>
      </w:pPr>
      <w:bookmarkStart w:id="84" w:name="_Toc56162320"/>
      <w:r>
        <w:t>Introduction</w:t>
      </w:r>
      <w:bookmarkEnd w:id="84"/>
    </w:p>
    <w:p w14:paraId="02DEB393" w14:textId="349BB67D" w:rsidR="00E52030" w:rsidRDefault="00E52030" w:rsidP="00DF2943"/>
    <w:p w14:paraId="56C8A1A3" w14:textId="73BB8D16" w:rsidR="00E52030" w:rsidRDefault="00E52030" w:rsidP="00DF2943">
      <w:r>
        <w:tab/>
      </w:r>
      <w:r w:rsidR="00B776B3">
        <w:t>Pacific salmon (</w:t>
      </w:r>
      <w:r w:rsidR="00B776B3" w:rsidRPr="00B776B3">
        <w:rPr>
          <w:i/>
          <w:iCs/>
        </w:rPr>
        <w:t>Oncorhynchus spp.</w:t>
      </w:r>
      <w:r w:rsidR="00B776B3" w:rsidRPr="00B776B3">
        <w:t xml:space="preserve">) </w:t>
      </w:r>
      <w:r w:rsidR="00B776B3">
        <w:t>are heavily relied on and culturally revered all throughout the Pacific Northwest, yet species and stocks are incredibly diverse and specialized</w:t>
      </w:r>
      <w:r w:rsidR="00F36783">
        <w:t xml:space="preserve"> </w:t>
      </w:r>
      <w:r w:rsidR="00F36783">
        <w:fldChar w:fldCharType="begin" w:fldLock="1"/>
      </w:r>
      <w:r w:rsidR="00F36783">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fldChar w:fldCharType="separate"/>
      </w:r>
      <w:r w:rsidR="00F36783" w:rsidRPr="00F36783">
        <w:rPr>
          <w:noProof/>
        </w:rPr>
        <w:t>(Marushka et al., 2018; Quinn, 2018)</w:t>
      </w:r>
      <w:r w:rsidR="00F36783">
        <w:fldChar w:fldCharType="end"/>
      </w:r>
      <w:r w:rsidR="00B776B3">
        <w:t xml:space="preserve">. </w:t>
      </w:r>
      <w:r w:rsidR="009C536E">
        <w:t>Some species, such as sockeye, chinook and coho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w:t>
      </w:r>
      <w:r w:rsidR="00F36783">
        <w:t xml:space="preserve"> </w:t>
      </w:r>
      <w:r w:rsidR="00F36783">
        <w:fldChar w:fldCharType="begin" w:fldLock="1"/>
      </w:r>
      <w:r w:rsidR="00054E32">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36783">
        <w:fldChar w:fldCharType="separate"/>
      </w:r>
      <w:r w:rsidR="00F36783" w:rsidRPr="00F36783">
        <w:rPr>
          <w:noProof/>
        </w:rPr>
        <w:t>(Groot &amp; Margolis, 1991)</w:t>
      </w:r>
      <w:r w:rsidR="00F36783">
        <w:fldChar w:fldCharType="end"/>
      </w:r>
      <w:r w:rsidR="00F36783">
        <w:t>.</w:t>
      </w:r>
      <w:r w:rsidR="009C536E">
        <w:t xml:space="preserve"> Pacific salmon therefore have to cope with a multitude of challenges in both freshwater and marine, such as rising temperatures, droughts, deforestation, pollution and industrialization</w:t>
      </w:r>
      <w:r w:rsidR="00054E32">
        <w:t xml:space="preserve"> </w:t>
      </w:r>
      <w:r w:rsidR="00054E32">
        <w:fldChar w:fldCharType="begin" w:fldLock="1"/>
      </w:r>
      <w:r w:rsidR="00054E32">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054E32">
        <w:fldChar w:fldCharType="separate"/>
      </w:r>
      <w:r w:rsidR="00054E32" w:rsidRPr="00054E32">
        <w:rPr>
          <w:noProof/>
        </w:rPr>
        <w:t>(Walsh et al., 2020)</w:t>
      </w:r>
      <w:r w:rsidR="00054E32">
        <w:fldChar w:fldCharType="end"/>
      </w:r>
      <w:r w:rsidR="009C536E">
        <w:t xml:space="preserve">. Managing these important and unique stocks requires understanding the fundamental biology underlying salmon migration, especially </w:t>
      </w:r>
      <w:r w:rsidR="006D7435">
        <w:t>in</w:t>
      </w:r>
      <w:r w:rsidR="009C536E">
        <w:t xml:space="preserve"> the</w:t>
      </w:r>
      <w:r w:rsidR="006D7435" w:rsidRPr="006D7435">
        <w:t xml:space="preserve"> </w:t>
      </w:r>
      <w:r w:rsidR="006D7435">
        <w:t xml:space="preserve">vulnerable juvenile phase, the </w:t>
      </w:r>
      <w:r w:rsidR="009C536E">
        <w:t>first months at sea</w:t>
      </w:r>
      <w:r w:rsidR="006D7435">
        <w:t xml:space="preserve"> </w:t>
      </w:r>
      <w:r w:rsidR="00054E32">
        <w:fldChar w:fldCharType="begin" w:fldLock="1"/>
      </w:r>
      <w:r w:rsidR="00CD6C22">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fldChar w:fldCharType="separate"/>
      </w:r>
      <w:r w:rsidR="00054E32" w:rsidRPr="00054E32">
        <w:rPr>
          <w:noProof/>
        </w:rPr>
        <w:t>(Beamish, 2017)</w:t>
      </w:r>
      <w:r w:rsidR="00054E32">
        <w:fldChar w:fldCharType="end"/>
      </w:r>
      <w:r w:rsidR="009C536E">
        <w:t>.</w:t>
      </w:r>
    </w:p>
    <w:p w14:paraId="320ACB60" w14:textId="610D7EA7" w:rsidR="00C303C9" w:rsidRDefault="00C303C9" w:rsidP="00DF2943"/>
    <w:p w14:paraId="650B220D" w14:textId="478A955C" w:rsidR="00B776B3" w:rsidRDefault="00B776B3" w:rsidP="00DF2943">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DF2943">
      <w:pPr>
        <w:rPr>
          <w:rFonts w:eastAsia="Times New Roman" w:cstheme="minorHAnsi"/>
          <w:color w:val="000000"/>
        </w:rPr>
      </w:pPr>
    </w:p>
    <w:p w14:paraId="10248526" w14:textId="4199D549" w:rsidR="00FF5945" w:rsidRDefault="00FF5945" w:rsidP="00DF2943">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r w:rsidR="006C156C">
        <w:rPr>
          <w:rFonts w:eastAsia="Times New Roman" w:cstheme="minorHAnsi"/>
          <w:color w:val="000000"/>
        </w:rPr>
        <w:t xml:space="preserve">Juvenile pink and chum salmon diets in the Broughton Archipelago were shown to shift between high and low overlap due to ocean conditions and prey availability </w:t>
      </w:r>
      <w:r w:rsidR="00223132">
        <w:rPr>
          <w:rFonts w:eastAsia="Times New Roman" w:cstheme="minorHAnsi"/>
          <w:color w:val="000000"/>
        </w:rPr>
        <w:fldChar w:fldCharType="begin" w:fldLock="1"/>
      </w:r>
      <w:r w:rsidR="00223132">
        <w:rPr>
          <w:rFonts w:eastAsia="Times New Roman" w:cstheme="minorHAnsi"/>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(Gulbransen, 2014)</w:t>
      </w:r>
      <w:r w:rsidR="00223132">
        <w:rPr>
          <w:rFonts w:eastAsia="Times New Roman" w:cstheme="minorHAnsi"/>
          <w:color w:val="000000"/>
        </w:rPr>
        <w:fldChar w:fldCharType="end"/>
      </w:r>
      <w:r w:rsidR="006C156C">
        <w:rPr>
          <w:rFonts w:eastAsia="Times New Roman" w:cstheme="minorHAnsi"/>
          <w:color w:val="000000"/>
        </w:rPr>
        <w:t xml:space="preserve">. </w:t>
      </w:r>
      <w:r w:rsidR="00356A67">
        <w:rPr>
          <w:rFonts w:eastAsia="Times New Roman" w:cstheme="minorHAnsi"/>
          <w:color w:val="000000"/>
        </w:rPr>
        <w:t>Juvenile sockeye salmon in the Discovery Islands diets shifted both seasonally and interannually between 2015 and 2016</w:t>
      </w:r>
      <w:r w:rsidR="00054E32">
        <w:rPr>
          <w:rFonts w:eastAsia="Times New Roman" w:cstheme="minorHAnsi"/>
          <w:color w:val="000000"/>
        </w:rPr>
        <w:t>, but sockeye diets were consistent in the Johnstone Strait</w:t>
      </w:r>
      <w:r w:rsidR="00152183">
        <w:rPr>
          <w:rFonts w:eastAsia="Times New Roman" w:cstheme="minorHAnsi"/>
          <w:color w:val="000000"/>
        </w:rPr>
        <w:t xml:space="preserve"> </w:t>
      </w:r>
      <w:r w:rsidR="00223132">
        <w:rPr>
          <w:rFonts w:eastAsia="Times New Roman" w:cstheme="minorHAnsi"/>
          <w:color w:val="000000"/>
        </w:rPr>
        <w:fldChar w:fldCharType="begin" w:fldLock="1"/>
      </w:r>
      <w:r w:rsidR="00F0441F">
        <w:rPr>
          <w:rFonts w:eastAsia="Times New Roman" w:cstheme="minorHAnsi"/>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(James, 2019)</w:t>
      </w:r>
      <w:r w:rsidR="00223132">
        <w:rPr>
          <w:rFonts w:eastAsia="Times New Roman" w:cstheme="minorHAnsi"/>
          <w:color w:val="000000"/>
        </w:rPr>
        <w:fldChar w:fldCharType="end"/>
      </w:r>
      <w:r w:rsidR="00152183">
        <w:rPr>
          <w:rFonts w:eastAsia="Times New Roman" w:cstheme="minorHAnsi"/>
          <w:color w:val="000000"/>
        </w:rPr>
        <w:t xml:space="preserve">. </w:t>
      </w:r>
    </w:p>
    <w:p w14:paraId="066B1338" w14:textId="54CCFC92" w:rsidR="005D1771" w:rsidRDefault="005D1771" w:rsidP="00DF2943">
      <w:pPr>
        <w:rPr>
          <w:rFonts w:eastAsia="Times New Roman" w:cstheme="minorHAnsi"/>
          <w:color w:val="000000"/>
        </w:rPr>
      </w:pPr>
    </w:p>
    <w:p w14:paraId="45BEC618" w14:textId="04CF450E" w:rsidR="005D1771" w:rsidRDefault="005D1771" w:rsidP="00DF2943">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w:t>
      </w:r>
      <w:r w:rsidR="00152183">
        <w:rPr>
          <w:rFonts w:eastAsia="Times New Roman" w:cstheme="minorHAnsi"/>
          <w:color w:val="000000"/>
        </w:rPr>
        <w:t xml:space="preserve"> </w:t>
      </w:r>
      <w:r>
        <w:rPr>
          <w:rFonts w:eastAsia="Times New Roman" w:cstheme="minorHAnsi"/>
          <w:color w:val="000000"/>
        </w:rPr>
        <w:t xml:space="preserve"> </w:t>
      </w:r>
      <w:r w:rsidR="00E56BF9">
        <w:rPr>
          <w:rFonts w:eastAsia="Times New Roman" w:cstheme="minorHAnsi"/>
          <w:color w:val="000000"/>
        </w:rPr>
        <w:t xml:space="preserve">Conversely, if only small zooplankton are available, it may not be energetically beneficial for larger salmon to spend energy capturing prey that will not provide sufficient energy in return. </w:t>
      </w:r>
    </w:p>
    <w:p w14:paraId="7A15090B" w14:textId="77777777" w:rsidR="00571ABD" w:rsidRPr="00571ABD" w:rsidRDefault="00571ABD" w:rsidP="00DF2943">
      <w:pPr>
        <w:rPr>
          <w:rFonts w:eastAsia="Times New Roman" w:cstheme="minorHAnsi"/>
          <w:color w:val="000000"/>
        </w:rPr>
      </w:pPr>
    </w:p>
    <w:p w14:paraId="6B09412F" w14:textId="7935F426" w:rsidR="005D1771" w:rsidRPr="00B776B3" w:rsidRDefault="005D1771" w:rsidP="00DF2943">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r w:rsidR="00892667">
        <w:rPr>
          <w:rFonts w:eastAsia="Times New Roman" w:cstheme="minorHAnsi"/>
          <w:color w:val="000000"/>
        </w:rPr>
        <w:t xml:space="preserve">Furthermore, the competitive interactions between salmon species sharing environmental space during outmigration can exacerbate any cumulative effects experienced in </w:t>
      </w:r>
      <w:r w:rsidR="006C156C">
        <w:rPr>
          <w:rFonts w:eastAsia="Times New Roman" w:cstheme="minorHAnsi"/>
          <w:color w:val="000000"/>
        </w:rPr>
        <w:t>their</w:t>
      </w:r>
      <w:r w:rsidR="00892667">
        <w:rPr>
          <w:rFonts w:eastAsia="Times New Roman" w:cstheme="minorHAnsi"/>
          <w:color w:val="000000"/>
        </w:rPr>
        <w:t xml:space="preserve"> early life </w:t>
      </w:r>
      <w:r w:rsidR="006C156C">
        <w:rPr>
          <w:rFonts w:eastAsia="Times New Roman" w:cstheme="minorHAnsi"/>
          <w:color w:val="000000"/>
        </w:rPr>
        <w:t>history</w:t>
      </w:r>
      <w:r w:rsidR="00892667">
        <w:rPr>
          <w:rFonts w:eastAsia="Times New Roman" w:cstheme="minorHAnsi"/>
          <w:color w:val="000000"/>
        </w:rPr>
        <w:t>.</w:t>
      </w:r>
    </w:p>
    <w:p w14:paraId="158D2E47" w14:textId="7B8FE5B1" w:rsidR="00B776B3" w:rsidRDefault="00B776B3" w:rsidP="00DF2943"/>
    <w:p w14:paraId="0F9B6B41" w14:textId="390C36F5" w:rsidR="00054E32" w:rsidRPr="00571ABD" w:rsidRDefault="00571ABD" w:rsidP="00DF2943">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w:t>
      </w:r>
      <w:r w:rsidR="00054E32">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w:t>
      </w:r>
      <w:r w:rsidR="00054E32">
        <w:rPr>
          <w:rFonts w:eastAsia="Times New Roman" w:cstheme="minorHAnsi"/>
        </w:rPr>
        <w:t>Other comparable areas would be the tidally mixed waters of Southeast Alaska</w:t>
      </w:r>
      <w:r w:rsidR="003039F4">
        <w:rPr>
          <w:rFonts w:eastAsia="Times New Roman" w:cstheme="minorHAnsi"/>
        </w:rPr>
        <w:t xml:space="preserve">, however studies sampled monthly or only studied chum salmon. Many research projects on pink and chum salmon describe diet composition without in-depth </w:t>
      </w:r>
      <w:r w:rsidR="008E226A">
        <w:rPr>
          <w:rFonts w:eastAsia="Times New Roman" w:cstheme="minorHAnsi"/>
        </w:rPr>
        <w:t xml:space="preserve">comparisons between species and substantial prey switching tendencies of chum salmon. </w:t>
      </w:r>
      <w:r w:rsidR="00054E32">
        <w:rPr>
          <w:rFonts w:eastAsia="Times New Roman" w:cstheme="minorHAnsi"/>
        </w:rPr>
        <w:t xml:space="preserve">One study investigated juvenile pink and chum diets in the Broughton Archipelago in 2003 and 2006 from April to May, </w:t>
      </w:r>
      <w:r w:rsidR="00CD6C22">
        <w:rPr>
          <w:rFonts w:eastAsia="Times New Roman" w:cstheme="minorHAnsi"/>
        </w:rPr>
        <w:t xml:space="preserve">and found interannual variation in dietary overlap between the species </w:t>
      </w:r>
      <w:r w:rsidR="00CD6C22">
        <w:rPr>
          <w:rFonts w:eastAsia="Times New Roman" w:cstheme="minorHAnsi"/>
        </w:rPr>
        <w:fldChar w:fldCharType="begin" w:fldLock="1"/>
      </w:r>
      <w:r w:rsidR="00CD6C22">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(Gulbransen, 2014)</w:t>
      </w:r>
      <w:r w:rsidR="00CD6C22">
        <w:rPr>
          <w:rFonts w:eastAsia="Times New Roman" w:cstheme="minorHAnsi"/>
        </w:rPr>
        <w:fldChar w:fldCharType="end"/>
      </w:r>
      <w:r w:rsidR="00CD6C22">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00CD6C22">
        <w:rPr>
          <w:rFonts w:eastAsia="Times New Roman" w:cstheme="minorHAnsi"/>
        </w:rPr>
        <w:fldChar w:fldCharType="begin" w:fldLock="1"/>
      </w:r>
      <w:r w:rsidR="00223132">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(Pearsall, 2008)</w:t>
      </w:r>
      <w:r w:rsidR="00CD6C22">
        <w:rPr>
          <w:rFonts w:eastAsia="Times New Roman" w:cstheme="minorHAnsi"/>
        </w:rPr>
        <w:fldChar w:fldCharType="end"/>
      </w:r>
      <w:r w:rsidR="00CD6C22">
        <w:rPr>
          <w:rFonts w:eastAsia="Times New Roman" w:cstheme="minorHAnsi"/>
        </w:rPr>
        <w:t>.</w:t>
      </w:r>
      <w:r w:rsidR="008E226A">
        <w:rPr>
          <w:rFonts w:eastAsia="Times New Roman" w:cstheme="minorHAnsi"/>
        </w:rPr>
        <w:t xml:space="preserve"> Therefore, more research is required to fully explore the intricacies </w:t>
      </w:r>
      <w:r w:rsidR="006D7435">
        <w:rPr>
          <w:rFonts w:eastAsia="Times New Roman" w:cstheme="minorHAnsi"/>
        </w:rPr>
        <w:t>of</w:t>
      </w:r>
      <w:r w:rsidR="008E226A">
        <w:rPr>
          <w:rFonts w:eastAsia="Times New Roman" w:cstheme="minorHAnsi"/>
        </w:rPr>
        <w:t xml:space="preserve"> pink and chum salmon interactions in the early marine phase, especially </w:t>
      </w:r>
      <w:r w:rsidR="006D7435">
        <w:rPr>
          <w:rFonts w:eastAsia="Times New Roman" w:cstheme="minorHAnsi"/>
        </w:rPr>
        <w:t>as</w:t>
      </w:r>
      <w:r w:rsidR="008E226A">
        <w:rPr>
          <w:rFonts w:eastAsia="Times New Roman" w:cstheme="minorHAnsi"/>
        </w:rPr>
        <w:t xml:space="preserve"> they </w:t>
      </w:r>
      <w:r w:rsidR="006D7435">
        <w:rPr>
          <w:rFonts w:eastAsia="Times New Roman" w:cstheme="minorHAnsi"/>
        </w:rPr>
        <w:t xml:space="preserve">may also </w:t>
      </w:r>
      <w:r w:rsidR="008E226A">
        <w:rPr>
          <w:rFonts w:eastAsia="Times New Roman" w:cstheme="minorHAnsi"/>
        </w:rPr>
        <w:t>compete with sockeye salmon.</w:t>
      </w:r>
    </w:p>
    <w:p w14:paraId="32A192F7" w14:textId="77777777" w:rsidR="00571ABD" w:rsidRPr="00E52030" w:rsidRDefault="00571ABD" w:rsidP="00DF2943"/>
    <w:p w14:paraId="31A4591E" w14:textId="045A995C" w:rsidR="00BA5705" w:rsidRDefault="0011224E" w:rsidP="00DF2943">
      <w:pPr>
        <w:rPr>
          <w:lang w:val="en-US"/>
        </w:rPr>
      </w:pPr>
      <w:r>
        <w:tab/>
      </w:r>
      <w:r w:rsidR="00E12A34">
        <w:t>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w:t>
      </w:r>
      <w:r w:rsidR="006D7435">
        <w:t xml:space="preserve">salmon </w:t>
      </w:r>
      <w:r>
        <w:t xml:space="preserve">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BB115A">
        <w:rPr>
          <w:lang w:val="en-US"/>
        </w:rPr>
        <w:t xml:space="preserve">b) compared prey size to fish size </w:t>
      </w:r>
      <w:r w:rsidR="004C6B79">
        <w:rPr>
          <w:lang w:val="en-US"/>
        </w:rPr>
        <w:t xml:space="preserve">across </w:t>
      </w:r>
      <w:r w:rsidR="00BB115A">
        <w:rPr>
          <w:lang w:val="en-US"/>
        </w:rPr>
        <w:t xml:space="preserve">regions and years; </w:t>
      </w:r>
      <w:r w:rsidR="00DD1108">
        <w:rPr>
          <w:lang w:val="en-US"/>
        </w:rPr>
        <w:t>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DF2943"/>
    <w:p w14:paraId="31FD39CF" w14:textId="69EDD729" w:rsidR="00C67B23" w:rsidRDefault="005917B2" w:rsidP="00DF2943">
      <w:pPr>
        <w:pStyle w:val="Heading3"/>
      </w:pPr>
      <w:bookmarkStart w:id="85" w:name="_Toc56162321"/>
      <w:r>
        <w:t>Methods</w:t>
      </w:r>
      <w:bookmarkEnd w:id="85"/>
    </w:p>
    <w:p w14:paraId="6033B463" w14:textId="77777777" w:rsidR="00F54990" w:rsidRDefault="00F54990" w:rsidP="00DF2943"/>
    <w:p w14:paraId="3A9C34C6" w14:textId="77777777" w:rsidR="00F54990" w:rsidRPr="00A1270A" w:rsidRDefault="00F54990" w:rsidP="00DF2943">
      <w:pPr>
        <w:pStyle w:val="Heading4"/>
      </w:pPr>
      <w:bookmarkStart w:id="86" w:name="_Toc56162322"/>
      <w:r>
        <w:t>Field sampling</w:t>
      </w:r>
      <w:bookmarkEnd w:id="86"/>
    </w:p>
    <w:p w14:paraId="15A15E9B" w14:textId="77777777" w:rsidR="00F54990" w:rsidRPr="00EB46DF" w:rsidRDefault="00F54990" w:rsidP="00DF2943">
      <w:pPr>
        <w:rPr>
          <w:rFonts w:eastAsia="Times New Roman" w:cs="Times New Roman"/>
        </w:rPr>
      </w:pPr>
    </w:p>
    <w:p w14:paraId="176EAB5E" w14:textId="5DC0C839" w:rsidR="00F54990" w:rsidRPr="00971358" w:rsidRDefault="00F54990" w:rsidP="00DF2943">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focused on 2015 and 2016, which had good seasonal coverage of pink and chum salmon from late May to around early July.</w:t>
      </w:r>
    </w:p>
    <w:p w14:paraId="0BB10134" w14:textId="77777777" w:rsidR="00F54990" w:rsidRPr="00EB46DF" w:rsidRDefault="00F54990" w:rsidP="00DF2943">
      <w:pPr>
        <w:rPr>
          <w:rFonts w:eastAsia="Times New Roman" w:cs="Times New Roman"/>
          <w:color w:val="000000"/>
        </w:rPr>
      </w:pPr>
    </w:p>
    <w:p w14:paraId="2087E961" w14:textId="1223FEC1" w:rsidR="00F54990" w:rsidRPr="00EB46DF" w:rsidRDefault="00F54990" w:rsidP="00DF2943">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w:t>
      </w:r>
      <w:r w:rsidR="006D7435">
        <w:rPr>
          <w:rFonts w:eastAsia="Times New Roman" w:cs="Times New Roman"/>
          <w:color w:val="000000"/>
        </w:rPr>
        <w:t>While each site was sampled weekly, included in this study was bi-weekly sampling events</w:t>
      </w:r>
      <w:r w:rsidR="00971358">
        <w:rPr>
          <w:rFonts w:eastAsia="Times New Roman" w:cs="Times New Roman"/>
          <w:color w:val="000000"/>
        </w:rPr>
        <w: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317BE8">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_Ref55574432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Figure </w:t>
      </w:r>
      <w:r w:rsidR="00821AC3">
        <w:rPr>
          <w:noProof/>
        </w:rPr>
        <w:t>3</w:t>
      </w:r>
      <w:r w:rsidR="00821AC3">
        <w:t>.</w:t>
      </w:r>
      <w:r w:rsidR="00821AC3">
        <w:rPr>
          <w:noProof/>
        </w:rPr>
        <w:t>1</w:t>
      </w:r>
      <w:r w:rsidR="00317BE8">
        <w:rPr>
          <w:rFonts w:eastAsia="Times New Roman" w:cs="Times New Roman"/>
          <w:color w:val="000000"/>
        </w:rPr>
        <w:fldChar w:fldCharType="end"/>
      </w:r>
      <w:r w:rsidR="00317BE8">
        <w:rPr>
          <w:rFonts w:eastAsia="Times New Roman" w:cs="Times New Roman"/>
          <w:color w:val="000000"/>
        </w:rPr>
        <w: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_Ref55574450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Table </w:t>
      </w:r>
      <w:r w:rsidR="00821AC3">
        <w:rPr>
          <w:noProof/>
        </w:rPr>
        <w:t>3</w:t>
      </w:r>
      <w:r w:rsidR="00821AC3">
        <w:t>.</w:t>
      </w:r>
      <w:r w:rsidR="00821AC3">
        <w:rPr>
          <w:noProof/>
        </w:rPr>
        <w:t>1</w:t>
      </w:r>
      <w:r w:rsidR="00317BE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DF2943">
      <w:pPr>
        <w:rPr>
          <w:rFonts w:eastAsia="Times New Roman" w:cs="Times New Roman"/>
          <w:color w:val="000000"/>
        </w:rPr>
      </w:pPr>
    </w:p>
    <w:p w14:paraId="3C05893C"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DF2943">
      <w:pPr>
        <w:rPr>
          <w:rFonts w:eastAsia="Times New Roman" w:cs="Times New Roman"/>
          <w:color w:val="000000"/>
        </w:rPr>
      </w:pPr>
    </w:p>
    <w:p w14:paraId="1ABE8A72" w14:textId="77777777" w:rsidR="00F54990" w:rsidRDefault="00F54990"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DF2943">
      <w:pPr>
        <w:rPr>
          <w:rFonts w:eastAsia="Times New Roman" w:cs="Times New Roman"/>
        </w:rPr>
      </w:pPr>
    </w:p>
    <w:p w14:paraId="03523150" w14:textId="77777777" w:rsidR="00F54990" w:rsidRDefault="00F54990" w:rsidP="00DF2943">
      <w:pPr>
        <w:pStyle w:val="Heading4"/>
      </w:pPr>
      <w:bookmarkStart w:id="87" w:name="_Toc56162323"/>
      <w:r>
        <w:t>Zooplankton and salmon stomach content analysis</w:t>
      </w:r>
      <w:bookmarkEnd w:id="87"/>
    </w:p>
    <w:p w14:paraId="033A7EBE" w14:textId="77777777" w:rsidR="00F54990" w:rsidRDefault="00F54990" w:rsidP="00DF2943">
      <w:pPr>
        <w:rPr>
          <w:rFonts w:eastAsia="Times New Roman" w:cs="Times New Roman"/>
          <w:color w:val="000000"/>
        </w:rPr>
      </w:pPr>
    </w:p>
    <w:p w14:paraId="761CE6BC" w14:textId="77777777" w:rsidR="00F54990" w:rsidRPr="00EB46DF" w:rsidRDefault="00F54990"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DF2943">
      <w:pPr>
        <w:rPr>
          <w:rFonts w:eastAsia="Times New Roman" w:cs="Times New Roman"/>
        </w:rPr>
      </w:pPr>
      <w:r>
        <w:rPr>
          <w:rFonts w:eastAsia="Times New Roman" w:cs="Times New Roman"/>
        </w:rPr>
        <w:tab/>
      </w:r>
    </w:p>
    <w:p w14:paraId="415ACCFB" w14:textId="77777777" w:rsidR="00F54990" w:rsidRPr="00D0733D" w:rsidRDefault="00F54990"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DF2943">
      <w:pPr>
        <w:rPr>
          <w:rFonts w:eastAsia="Times New Roman" w:cs="Times New Roman"/>
          <w:color w:val="000000"/>
        </w:rPr>
      </w:pPr>
    </w:p>
    <w:p w14:paraId="0712BD6F" w14:textId="77777777" w:rsidR="00F54990" w:rsidRPr="00EB46DF" w:rsidRDefault="00F54990" w:rsidP="00DF2943">
      <w:pPr>
        <w:pStyle w:val="Heading4"/>
      </w:pPr>
      <w:bookmarkStart w:id="88" w:name="_Toc56162324"/>
      <w:r>
        <w:t>Data analysis</w:t>
      </w:r>
      <w:bookmarkEnd w:id="88"/>
    </w:p>
    <w:p w14:paraId="74F9F761" w14:textId="77777777" w:rsidR="00F54990" w:rsidRPr="00EB46DF" w:rsidRDefault="00F54990" w:rsidP="00DF2943">
      <w:pPr>
        <w:rPr>
          <w:rFonts w:eastAsia="Times New Roman" w:cs="Times New Roman"/>
        </w:rPr>
      </w:pPr>
    </w:p>
    <w:p w14:paraId="34943CF3" w14:textId="256DB519" w:rsidR="00F54990" w:rsidRPr="00F9754A" w:rsidRDefault="00F54990" w:rsidP="00DF2943">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r w:rsidR="000826C9">
        <w:rPr>
          <w:rFonts w:eastAsia="Times New Roman" w:cs="Times New Roman"/>
          <w:color w:val="000000"/>
        </w:rPr>
        <w:t xml:space="preserve"> </w:t>
      </w:r>
      <w:r w:rsidR="000826C9" w:rsidRPr="000826C9">
        <w:rPr>
          <w:rFonts w:eastAsia="Times New Roman" w:cs="Times New Roman"/>
          <w:color w:val="000000"/>
          <w:highlight w:val="yellow"/>
        </w:rPr>
        <w:t>(+ ANOSIM and SIMPER? *)</w:t>
      </w:r>
    </w:p>
    <w:p w14:paraId="35F301BB" w14:textId="77777777" w:rsidR="00F54990" w:rsidRPr="00EB46DF" w:rsidRDefault="00F54990" w:rsidP="00DF2943">
      <w:pPr>
        <w:rPr>
          <w:rFonts w:eastAsia="Times New Roman" w:cs="Times New Roman"/>
        </w:rPr>
      </w:pPr>
    </w:p>
    <w:p w14:paraId="46963967" w14:textId="77777777" w:rsidR="00F54990" w:rsidRPr="00F522E9" w:rsidRDefault="00F54990" w:rsidP="00DF2943">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DF2943">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24DAEB96" w:rsidR="00264B0C" w:rsidRPr="00F54990" w:rsidRDefault="00F54990" w:rsidP="00DF2943">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w:t>
      </w:r>
      <w:r w:rsidR="00270F2E">
        <w:rPr>
          <w:rFonts w:eastAsia="Times New Roman" w:cs="Times New Roman"/>
          <w:color w:val="000000"/>
        </w:rPr>
        <w:t>e.g. mysids</w:t>
      </w:r>
      <w:r w:rsidRPr="00EB46DF">
        <w:rPr>
          <w:rFonts w:eastAsia="Times New Roman" w:cs="Times New Roman"/>
          <w:color w:val="000000"/>
        </w:rPr>
        <w:t xml:space="preserve">, amphipods, </w:t>
      </w:r>
      <w:r w:rsidR="00270F2E">
        <w:rPr>
          <w:rFonts w:eastAsia="Times New Roman" w:cs="Times New Roman"/>
          <w:color w:val="000000"/>
        </w:rPr>
        <w:t xml:space="preserve">cyclopoids, harpacticoids, </w:t>
      </w:r>
      <w:r w:rsidRPr="00EB46DF">
        <w:rPr>
          <w:rFonts w:eastAsia="Times New Roman" w:cs="Times New Roman"/>
          <w:color w:val="000000"/>
        </w:rPr>
        <w:t xml:space="preserve">bivalve larvae, pteropods, </w:t>
      </w:r>
      <w:r>
        <w:rPr>
          <w:rFonts w:eastAsia="Times New Roman" w:cs="Times New Roman"/>
          <w:color w:val="000000"/>
        </w:rPr>
        <w:t xml:space="preserve">and </w:t>
      </w:r>
      <w:r w:rsidRPr="00EB46DF">
        <w:rPr>
          <w:rFonts w:eastAsia="Times New Roman" w:cs="Times New Roman"/>
          <w:color w:val="000000"/>
        </w:rPr>
        <w:t>polychaetes</w:t>
      </w:r>
      <w:r w:rsidR="00270F2E">
        <w:rPr>
          <w:rFonts w:eastAsia="Times New Roman" w:cs="Times New Roman"/>
          <w:color w:val="000000"/>
        </w:rPr>
        <w:t>, etc</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DF2943"/>
    <w:p w14:paraId="375BE96A" w14:textId="50097EEA" w:rsidR="00C67B23" w:rsidRDefault="005917B2" w:rsidP="00DF2943">
      <w:pPr>
        <w:pStyle w:val="Heading3"/>
      </w:pPr>
      <w:bookmarkStart w:id="89" w:name="_Toc56162325"/>
      <w:r>
        <w:t>Results</w:t>
      </w:r>
      <w:bookmarkEnd w:id="89"/>
    </w:p>
    <w:p w14:paraId="1756B98B" w14:textId="77777777" w:rsidR="00E52030" w:rsidRPr="00E52030" w:rsidRDefault="00E52030" w:rsidP="00DF2943"/>
    <w:p w14:paraId="4C8EAD28" w14:textId="18AFD461" w:rsidR="00BA5705" w:rsidRDefault="0031258B" w:rsidP="00DF2943">
      <w:pPr>
        <w:pStyle w:val="Heading4"/>
      </w:pPr>
      <w:bookmarkStart w:id="90" w:name="_Toc56162326"/>
      <w:r>
        <w:t>Environmental conditions</w:t>
      </w:r>
      <w:r w:rsidR="00067C6B">
        <w:t xml:space="preserve"> and zooplankton</w:t>
      </w:r>
      <w:bookmarkEnd w:id="90"/>
    </w:p>
    <w:p w14:paraId="6577F3A1" w14:textId="77777777" w:rsidR="00317BE8" w:rsidRDefault="00317BE8" w:rsidP="00DF2943"/>
    <w:p w14:paraId="6FC67588" w14:textId="5E104C6F" w:rsidR="00E52030" w:rsidRDefault="00767C8C" w:rsidP="00067C6B">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w:t>
      </w:r>
      <w:r w:rsidRPr="00E601E8">
        <w:t>The salinity was slightly higher in the surface waters of Johnstone Strait in 2016 (average 31 ‰), compared to 2015 (average 28.8 ‰).</w:t>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32512294" w14:textId="77777777" w:rsidR="00067C6B" w:rsidRDefault="00067C6B" w:rsidP="00067C6B">
      <w:pPr>
        <w:ind w:firstLine="720"/>
      </w:pPr>
    </w:p>
    <w:p w14:paraId="3D816B74" w14:textId="006C3517" w:rsidR="00767C8C" w:rsidRDefault="00767C8C" w:rsidP="00DF2943">
      <w:pPr>
        <w:ind w:firstLine="720"/>
      </w:pPr>
      <w:r>
        <w:t>The zooplankton biomass was higher overall in 2016 than in 2015 in both regions (average 337.75 mg/m</w:t>
      </w:r>
      <w:r w:rsidRPr="00E601E8">
        <w:rPr>
          <w:vertAlign w:val="superscript"/>
        </w:rPr>
        <w:t>3</w:t>
      </w:r>
      <w:r>
        <w:t xml:space="preserve"> in 2015 and 853.02 mg/m</w:t>
      </w:r>
      <w:r w:rsidRPr="00E601E8">
        <w:rPr>
          <w:vertAlign w:val="superscript"/>
        </w:rPr>
        <w:t>3</w:t>
      </w:r>
      <w:r>
        <w:t xml:space="preserve"> in 2016;</w:t>
      </w:r>
      <w:r w:rsidR="008E226A">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 xml:space="preserve">m size fractions or large 2000 </w:t>
      </w:r>
      <w:r w:rsidRPr="00EB46DF">
        <w:rPr>
          <w:rFonts w:eastAsia="Times New Roman" w:cs="Times New Roman"/>
          <w:color w:val="202122"/>
          <w:shd w:val="clear" w:color="auto" w:fill="F9F9F9"/>
        </w:rPr>
        <w:t>μ</w:t>
      </w:r>
      <w:r>
        <w:t>m gelatinous zooplankton. In 2015, the Discovery Islands had low overall zooplankton biomass, with the exception of June 5</w:t>
      </w:r>
      <w:r w:rsidRPr="00273C9F">
        <w:rPr>
          <w:vertAlign w:val="superscript"/>
        </w:rPr>
        <w:t>th</w:t>
      </w:r>
      <w:r>
        <w:t>, 2015, which had the highest biomass in the study at 1245 mg/m</w:t>
      </w:r>
      <w:r w:rsidRPr="00273C9F">
        <w:rPr>
          <w:vertAlign w:val="superscript"/>
        </w:rPr>
        <w:t>3</w:t>
      </w:r>
      <w:r>
        <w:t>.</w:t>
      </w:r>
    </w:p>
    <w:p w14:paraId="29041F41" w14:textId="77777777" w:rsidR="00767C8C" w:rsidRDefault="00767C8C" w:rsidP="00DF2943"/>
    <w:p w14:paraId="17DBD532" w14:textId="14D36454" w:rsidR="00767C8C" w:rsidRDefault="00767C8C" w:rsidP="00DF2943">
      <w:r>
        <w:tab/>
        <w:t>In the Discovery Islands, there was a high prevalence of cladocerans captured early and mid-season in both 2015 and 2016 (ranging from 32.3-75.1% relative abundance), shifting to more numerous calanoid composition in mid-June (40.1-52.9%;</w:t>
      </w:r>
      <w:r w:rsidR="008E226A">
        <w:t xml:space="preserve">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In the Johnstone Strait, the two main zooplankton types in 2015 were calanoid copepods (15.4-59.6%) and euphausiid eggs (25.1-77.7%; </w:t>
      </w:r>
      <w:r>
        <w:fldChar w:fldCharType="begin"/>
      </w:r>
      <w:r>
        <w:instrText xml:space="preserve"> REF _Ref51685434 \h </w:instrText>
      </w:r>
      <w:r>
        <w:fldChar w:fldCharType="separate"/>
      </w:r>
      <w:r w:rsidR="00821AC3">
        <w:t xml:space="preserve">Figure </w:t>
      </w:r>
      <w:r w:rsidR="00821AC3">
        <w:rPr>
          <w:noProof/>
        </w:rPr>
        <w:t>3</w:t>
      </w:r>
      <w:r w:rsidR="00821AC3">
        <w:t>.</w:t>
      </w:r>
      <w:r w:rsidR="00821AC3">
        <w:rPr>
          <w:noProof/>
        </w:rPr>
        <w:t>2</w:t>
      </w:r>
      <w:r>
        <w:fldChar w:fldCharType="end"/>
      </w:r>
      <w:r>
        <w:t>). Cladocerans (27.3%) and `other` (Cyclopoida, 15.8% and Pteropoda, 10.8%) were also prominent in early June 2016 in Johnstone Strait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w:t>
      </w:r>
    </w:p>
    <w:p w14:paraId="6406CA77" w14:textId="77777777" w:rsidR="00767C8C" w:rsidRPr="00E52030" w:rsidRDefault="00767C8C" w:rsidP="00DF2943"/>
    <w:p w14:paraId="4FDE44D0" w14:textId="210582D4" w:rsidR="00772B3C" w:rsidRDefault="00C3611D" w:rsidP="00DF2943">
      <w:pPr>
        <w:pStyle w:val="Heading4"/>
      </w:pPr>
      <w:bookmarkStart w:id="91" w:name="_Toc56162327"/>
      <w:r>
        <w:t>Salmon diet composition</w:t>
      </w:r>
      <w:bookmarkEnd w:id="91"/>
    </w:p>
    <w:p w14:paraId="479616F7" w14:textId="6297599C" w:rsidR="00772B3C" w:rsidRDefault="00772B3C" w:rsidP="00DF2943"/>
    <w:p w14:paraId="7D9AEF68" w14:textId="703B335A" w:rsidR="00767C8C" w:rsidRDefault="00767C8C" w:rsidP="00DF2943">
      <w:pPr>
        <w:ind w:firstLine="720"/>
      </w:pPr>
      <w:r>
        <w:t>In late May and early June 2015 in the Discovery Islands, juvenile pink and chum salmon both consumed Oikopleura spp. Appendicularians (16.9-59.3% of diet by wet weight for pink; 79.3-97.7% chum), Balanomorpha barnacles (0.2-43.6% pink; 2-14.7% chum) and Cladocera (0.2-22.3% pink; 2.9-3.6% chum) as the main prey, with small amounts of Calanoida, Decapoda, and `other` (</w:t>
      </w:r>
      <w:r w:rsidR="008E226A">
        <w:fldChar w:fldCharType="begin"/>
      </w:r>
      <w:r w:rsidR="008E226A">
        <w:instrText xml:space="preserve"> REF _Ref55657940 \h </w:instrText>
      </w:r>
      <w:r w:rsidR="008E226A">
        <w:fldChar w:fldCharType="separate"/>
      </w:r>
      <w:r w:rsidR="00821AC3">
        <w:t>Table A.</w:t>
      </w:r>
      <w:r w:rsidR="00821AC3">
        <w:rPr>
          <w:noProof/>
        </w:rPr>
        <w:t>1</w:t>
      </w:r>
      <w:r w:rsidR="008E226A">
        <w:fldChar w:fldCharType="end"/>
      </w:r>
      <w:r>
        <w:t>). Later in June 2015, the Discovery Islands salmon diets shifted and both species consumed Calanoida (53.4% pink; 33.4% chum) and Chaetognatha (39.3% pink; 46.4% chum;</w:t>
      </w:r>
      <w:r w:rsidR="008E226A">
        <w:t xml:space="preserve">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xml:space="preserve">). </w:t>
      </w:r>
    </w:p>
    <w:p w14:paraId="3BDF63F7" w14:textId="77777777" w:rsidR="00767C8C" w:rsidRDefault="00767C8C" w:rsidP="00DF2943">
      <w:pPr>
        <w:ind w:firstLine="720"/>
      </w:pPr>
    </w:p>
    <w:p w14:paraId="040AC5E3" w14:textId="339DC81A" w:rsidR="00767C8C" w:rsidRDefault="00767C8C" w:rsidP="00DF2943">
      <w:pPr>
        <w:ind w:firstLine="720"/>
      </w:pPr>
      <w:r>
        <w:t>Subsequently, the 2016 diets of salmon in the Discovery Islands were comprised of different prey than in 2015. Oikopleura were still common prey in 2016 for both pink (18.2-27.7%) and chum (34.4-91%) salmon throughout the outmigration season (</w:t>
      </w:r>
      <w:r w:rsidR="00CE0BF6">
        <w:fldChar w:fldCharType="begin"/>
      </w:r>
      <w:r w:rsidR="00CE0BF6">
        <w:instrText xml:space="preserve"> REF _Ref55657940 \h </w:instrText>
      </w:r>
      <w:r w:rsidR="00CE0BF6">
        <w:fldChar w:fldCharType="separate"/>
      </w:r>
      <w:r w:rsidR="00821AC3">
        <w:t>Table A.</w:t>
      </w:r>
      <w:r w:rsidR="00821AC3">
        <w:rPr>
          <w:noProof/>
        </w:rPr>
        <w:t>1</w:t>
      </w:r>
      <w:r w:rsidR="00CE0BF6">
        <w:fldChar w:fldCharType="end"/>
      </w:r>
      <w:r>
        <w:t>). However, in late May</w:t>
      </w:r>
      <w:r w:rsidR="00CE0BF6">
        <w:t>,</w:t>
      </w:r>
      <w:r>
        <w:t xml:space="preserve"> Euphausiidae eggs were the main prey (44.2% pink; 55.3%), and in early June</w:t>
      </w:r>
      <w:r w:rsidR="00CE0BF6">
        <w:t>,</w:t>
      </w:r>
      <w:r>
        <w:t xml:space="preserve"> Echinodermata larvae was the most dominant prey for pink salmon (36.1%; 6.8% for chum;</w:t>
      </w:r>
      <w:r w:rsidR="00CE0BF6">
        <w:t xml:space="preserve"> </w:t>
      </w:r>
      <w:r w:rsidR="00CE0BF6">
        <w:fldChar w:fldCharType="begin"/>
      </w:r>
      <w:r w:rsidR="00CE0BF6">
        <w:instrText xml:space="preserve"> REF _Ref55657959 \h </w:instrText>
      </w:r>
      <w:r w:rsidR="00CE0BF6">
        <w:fldChar w:fldCharType="separate"/>
      </w:r>
      <w:r w:rsidR="00821AC3">
        <w:t xml:space="preserve">Figure </w:t>
      </w:r>
      <w:r w:rsidR="00821AC3">
        <w:rPr>
          <w:noProof/>
        </w:rPr>
        <w:t>3</w:t>
      </w:r>
      <w:r w:rsidR="00821AC3">
        <w:t>.</w:t>
      </w:r>
      <w:r w:rsidR="00821AC3">
        <w:rPr>
          <w:noProof/>
        </w:rPr>
        <w:t>3</w:t>
      </w:r>
      <w:r w:rsidR="00CE0BF6">
        <w:fldChar w:fldCharType="end"/>
      </w:r>
      <w:r>
        <w:t>). Finally, in mid-June 2016, chum salmon diets were dominated by Oikopleura and pink salmon diets shifted to Decapoda, `other` (Amphipoda, Cyclopoida, Insecta) and Calanoida.</w:t>
      </w:r>
    </w:p>
    <w:p w14:paraId="2C56500F" w14:textId="77777777" w:rsidR="00767C8C" w:rsidRDefault="00767C8C" w:rsidP="00DF2943">
      <w:pPr>
        <w:ind w:firstLine="720"/>
      </w:pPr>
    </w:p>
    <w:p w14:paraId="064A2AF1" w14:textId="5BD3E0FD" w:rsidR="00767C8C" w:rsidRDefault="00767C8C" w:rsidP="00DF2943">
      <w:pPr>
        <w:ind w:firstLine="720"/>
      </w:pPr>
      <w:r>
        <w:t>In the Johnstone Strait, the diets of pink and chum salmon were incredibly consistent in main groups of prey consumed, with chum salmon consuming gelatinous and pink salmon calanoids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The clear partitioning of species feeding in the Johnstone Strait region is also reflected in the NMDS ordination of diets, where pink and chum salmon occupy separate groups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 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w:t>
      </w:r>
    </w:p>
    <w:p w14:paraId="665E0AB5" w14:textId="6A030762" w:rsidR="00767C8C" w:rsidRDefault="00767C8C" w:rsidP="00DF2943">
      <w:pPr>
        <w:ind w:firstLine="720"/>
      </w:pPr>
    </w:p>
    <w:p w14:paraId="113F2441" w14:textId="609B8E0C" w:rsidR="004E5A89" w:rsidRDefault="004E5A89" w:rsidP="00DF2943">
      <w:pPr>
        <w:ind w:firstLine="720"/>
      </w:pPr>
      <w:r>
        <w:t>The cluster analysis revealed the same trend</w:t>
      </w:r>
      <w:r w:rsidR="009C313A">
        <w:t>s, with diet composition separated by region and further subdivided by salmon species in the Johnstone Strait. In the Discovery Islands, the subclusters grouped by sampling date and species, with no obvious trends between the two years</w:t>
      </w:r>
      <w:r w:rsidR="00DD354B">
        <w:t xml:space="preserve"> (</w:t>
      </w:r>
      <w:r w:rsidR="00DD354B">
        <w:fldChar w:fldCharType="begin"/>
      </w:r>
      <w:r w:rsidR="00DD354B">
        <w:instrText xml:space="preserve"> REF _Ref55287734 \h </w:instrText>
      </w:r>
      <w:r w:rsidR="00DD354B">
        <w:fldChar w:fldCharType="separate"/>
      </w:r>
      <w:r w:rsidR="00821AC3">
        <w:t xml:space="preserve">Figure </w:t>
      </w:r>
      <w:r w:rsidR="00821AC3">
        <w:rPr>
          <w:noProof/>
        </w:rPr>
        <w:t>3</w:t>
      </w:r>
      <w:r w:rsidR="00821AC3">
        <w:t>.</w:t>
      </w:r>
      <w:r w:rsidR="00821AC3">
        <w:rPr>
          <w:noProof/>
        </w:rPr>
        <w:t>5</w:t>
      </w:r>
      <w:r w:rsidR="00DD354B">
        <w:fldChar w:fldCharType="end"/>
      </w:r>
      <w:r w:rsidR="00DD354B">
        <w:t>)</w:t>
      </w:r>
      <w:r w:rsidR="009C313A">
        <w:t>.</w:t>
      </w:r>
      <w:r w:rsidR="00DD354B">
        <w:t xml:space="preserve"> The Discovery Islands samples separated by date and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with certain dates having high species similarity, such as mid-June 2015, which grouped into the Johnstone Strait subcluster (</w:t>
      </w:r>
      <w:r w:rsidR="00DD354B">
        <w:fldChar w:fldCharType="begin"/>
      </w:r>
      <w:r w:rsidR="00DD354B">
        <w:instrText xml:space="preserve"> REF _Ref55288024 \h </w:instrText>
      </w:r>
      <w:r w:rsidR="00DD354B">
        <w:fldChar w:fldCharType="separate"/>
      </w:r>
      <w:r w:rsidR="00821AC3">
        <w:t>Figure A.</w:t>
      </w:r>
      <w:r w:rsidR="00821AC3">
        <w:rPr>
          <w:noProof/>
        </w:rPr>
        <w:t>2</w:t>
      </w:r>
      <w:r w:rsidR="00DD354B">
        <w:fldChar w:fldCharType="end"/>
      </w:r>
      <w:r w:rsidR="00DD354B">
        <w:t>), and late May 2016, having low ~40% dissimilarity between pink and chum salmon. For other sampling dates in the Discovery Islands, aside from an outlier chum with ~90% dissimilarity, chum all clustered together with ~40% dissimilarity, regardless of date. Whereas, pink salmon subclustered by date, with much higher within group dissimilarity than chum salmon, with mid-June 2015 diets relatively similar between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xml:space="preserve">). </w:t>
      </w:r>
      <w:r w:rsidR="00A51503">
        <w:t>In the second subcluster, there were a few Discovery Islands samples that grouped with the Johnstone Strait salmon diets, from each date in 2016, and mid-June 2015 (</w:t>
      </w:r>
      <w:r w:rsidR="00A51503">
        <w:fldChar w:fldCharType="begin"/>
      </w:r>
      <w:r w:rsidR="00A51503">
        <w:instrText xml:space="preserve"> REF _Ref55288024 \h </w:instrText>
      </w:r>
      <w:r w:rsidR="00A51503">
        <w:fldChar w:fldCharType="separate"/>
      </w:r>
      <w:r w:rsidR="00821AC3">
        <w:t>Figure A.</w:t>
      </w:r>
      <w:r w:rsidR="00821AC3">
        <w:rPr>
          <w:noProof/>
        </w:rPr>
        <w:t>2</w:t>
      </w:r>
      <w:r w:rsidR="00A51503">
        <w:fldChar w:fldCharType="end"/>
      </w:r>
      <w:r w:rsidR="00A51503">
        <w:t>). There are four or five subclusters from the mainly Johnstone Strait cluster, first, with the majority of chum salmon diets, secondly, chum salmon from mid-June 2016, third, the Discovery Islands outlier sampling event, and finally, the pink salmon diets that have high within group dissimilarity and no trend for date, except for early June 2016, that separated with 70% dissimilarity. Therefore, while there is less seasonality of Johnstone Strait, there is some periods of time that group separately from the majority of diets that separate out by each salmon species.</w:t>
      </w:r>
    </w:p>
    <w:p w14:paraId="44416365" w14:textId="1B8EEA8B" w:rsidR="009C313A" w:rsidRDefault="009C313A" w:rsidP="00DF2943">
      <w:pPr>
        <w:ind w:firstLine="720"/>
      </w:pPr>
    </w:p>
    <w:p w14:paraId="671AD211" w14:textId="45C262CA" w:rsidR="009C5822" w:rsidRDefault="009C313A" w:rsidP="00DF2943">
      <w:pPr>
        <w:ind w:firstLine="720"/>
      </w:pPr>
      <w:r>
        <w:t xml:space="preserve">The two-way analysis of similarity (ANOSIM) revealed a strong difference in the diet composition by region (R=0.6145, p=0.001) and a weak difference by year (R=0.1244, p=0.001). The similarity percentage (SIMPER) analysis determined that the main prey types driving these differences by region were </w:t>
      </w:r>
      <w:r w:rsidR="00BF0190">
        <w:t xml:space="preserve">Oikopleura (explained 16.28% of dissimilarity) in the Discovery Islands, and Cnidaria (15.62%) and </w:t>
      </w:r>
      <w:r w:rsidR="00BF0190" w:rsidRPr="00BF0190">
        <w:rPr>
          <w:i/>
          <w:iCs/>
        </w:rPr>
        <w:t xml:space="preserve">Calanus </w:t>
      </w:r>
      <w:proofErr w:type="spellStart"/>
      <w:r w:rsidR="00BF0190" w:rsidRPr="00BF0190">
        <w:rPr>
          <w:i/>
          <w:iCs/>
        </w:rPr>
        <w:t>marshallae</w:t>
      </w:r>
      <w:proofErr w:type="spellEnd"/>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 xml:space="preserve">C. </w:t>
      </w:r>
      <w:proofErr w:type="spellStart"/>
      <w:r w:rsidR="00BF0190" w:rsidRPr="00BF0190">
        <w:rPr>
          <w:i/>
          <w:iCs/>
        </w:rPr>
        <w:t>pacificus</w:t>
      </w:r>
      <w:proofErr w:type="spellEnd"/>
      <w:r w:rsidR="00BF0190">
        <w:t xml:space="preserve">, </w:t>
      </w:r>
      <w:proofErr w:type="spellStart"/>
      <w:r w:rsidR="00BF0190" w:rsidRPr="00BF0190">
        <w:rPr>
          <w:i/>
          <w:iCs/>
        </w:rPr>
        <w:t>Aetideus</w:t>
      </w:r>
      <w:proofErr w:type="spellEnd"/>
      <w:r w:rsidR="00BF0190" w:rsidRPr="00BF0190">
        <w:rPr>
          <w:i/>
          <w:iCs/>
        </w:rPr>
        <w:t xml:space="preserve"> </w:t>
      </w:r>
      <w:proofErr w:type="spellStart"/>
      <w:r w:rsidR="00BF0190" w:rsidRPr="00BF0190">
        <w:rPr>
          <w:i/>
          <w:iCs/>
        </w:rPr>
        <w:t>divergens</w:t>
      </w:r>
      <w:proofErr w:type="spellEnd"/>
      <w:r w:rsidR="00BF0190">
        <w:t xml:space="preserve">, </w:t>
      </w:r>
      <w:proofErr w:type="spellStart"/>
      <w:r w:rsidR="00BF0190" w:rsidRPr="00BF0190">
        <w:rPr>
          <w:i/>
          <w:iCs/>
        </w:rPr>
        <w:t>Pseudocalanus</w:t>
      </w:r>
      <w:proofErr w:type="spellEnd"/>
      <w:r w:rsidR="00BF0190">
        <w:t xml:space="preserve">; see </w:t>
      </w:r>
      <w:r w:rsidR="00BF0190" w:rsidRPr="00EE60BD">
        <w:rPr>
          <w:highlight w:val="yellow"/>
        </w:rPr>
        <w:t>Table TBD</w:t>
      </w:r>
      <w:r w:rsidR="00BF0190">
        <w:t xml:space="preserve"> for more details). In contrast, the main prey types were meroplankton or small zooplankton in the Discovery Islands (euphausiid eggs, barnacle nauplii, </w:t>
      </w:r>
      <w:proofErr w:type="spellStart"/>
      <w:r w:rsidR="00BF0190" w:rsidRPr="00F100B0">
        <w:rPr>
          <w:i/>
          <w:iCs/>
        </w:rPr>
        <w:t>Eukrohnia</w:t>
      </w:r>
      <w:proofErr w:type="spellEnd"/>
      <w:r w:rsidR="00BF0190" w:rsidRPr="00F100B0">
        <w:rPr>
          <w:i/>
          <w:iCs/>
        </w:rPr>
        <w:t xml:space="preserve"> </w:t>
      </w:r>
      <w:proofErr w:type="spellStart"/>
      <w:r w:rsidR="00BF0190" w:rsidRPr="00F100B0">
        <w:rPr>
          <w:i/>
          <w:iCs/>
        </w:rPr>
        <w:t>hamata</w:t>
      </w:r>
      <w:proofErr w:type="spellEnd"/>
      <w:r w:rsidR="00BF0190">
        <w:t>, crab larvae, echinoderm larvae and cladocerans).</w:t>
      </w:r>
    </w:p>
    <w:p w14:paraId="732B638F" w14:textId="77777777" w:rsidR="00767C8C" w:rsidRPr="00E52030" w:rsidRDefault="00767C8C" w:rsidP="00DF2943"/>
    <w:p w14:paraId="05F60566" w14:textId="4E86F1B8" w:rsidR="00767C8C" w:rsidRDefault="00C3611D" w:rsidP="00DF2943">
      <w:pPr>
        <w:pStyle w:val="Heading4"/>
      </w:pPr>
      <w:bookmarkStart w:id="92" w:name="_Toc56162328"/>
      <w:r>
        <w:t xml:space="preserve">Salmon </w:t>
      </w:r>
      <w:r w:rsidR="008036CA">
        <w:t>health</w:t>
      </w:r>
      <w:bookmarkEnd w:id="92"/>
    </w:p>
    <w:p w14:paraId="43925110" w14:textId="5F3CB86A" w:rsidR="009C5822" w:rsidRDefault="009C5822" w:rsidP="00DF2943"/>
    <w:p w14:paraId="76EBDD09" w14:textId="6CB5B269" w:rsidR="008045C9" w:rsidRDefault="009C5822" w:rsidP="00DF2943">
      <w:pPr>
        <w:ind w:firstLine="720"/>
      </w:pPr>
      <w:r>
        <w:t>Salmon gut fullness indices (GFI) were consistently low in Johnstone Strait during 2015</w:t>
      </w:r>
      <w:r w:rsidR="000F1184">
        <w:t xml:space="preserve"> (</w:t>
      </w:r>
      <w:r w:rsidR="0033536B">
        <w:t>mean GFI: pink salmon 0.45</w:t>
      </w:r>
      <w:r w:rsidR="000F1184">
        <w:t>%</w:t>
      </w:r>
      <w:r w:rsidR="0033536B">
        <w:t>; chum salmon 0.63%</w:t>
      </w:r>
      <w:r w:rsidR="000F1184">
        <w:t>)</w:t>
      </w:r>
      <w:r>
        <w:t xml:space="preserve"> and 2016 outmigration</w:t>
      </w:r>
      <w:r w:rsidR="000F1184">
        <w:t xml:space="preserve"> (</w:t>
      </w:r>
      <w:r w:rsidR="0033536B">
        <w:t>pink salmon 0.56</w:t>
      </w:r>
      <w:r w:rsidR="000F1184">
        <w:t>%</w:t>
      </w:r>
      <w:r w:rsidR="0033536B">
        <w:t>; chum 0.99%</w:t>
      </w:r>
      <w:r w:rsidR="008045C9">
        <w:t xml:space="preserve">; </w:t>
      </w:r>
      <w:r w:rsidR="008045C9">
        <w:fldChar w:fldCharType="begin"/>
      </w:r>
      <w:r w:rsidR="008045C9">
        <w:instrText xml:space="preserve"> REF _Ref55392890 \h </w:instrText>
      </w:r>
      <w:r w:rsidR="008045C9">
        <w:fldChar w:fldCharType="separate"/>
      </w:r>
      <w:r w:rsidR="00821AC3">
        <w:t xml:space="preserve">Table </w:t>
      </w:r>
      <w:r w:rsidR="00821AC3">
        <w:rPr>
          <w:noProof/>
        </w:rPr>
        <w:t>3</w:t>
      </w:r>
      <w:r w:rsidR="00821AC3">
        <w:t>.</w:t>
      </w:r>
      <w:r w:rsidR="00821AC3">
        <w:rPr>
          <w:noProof/>
        </w:rPr>
        <w:t>3</w:t>
      </w:r>
      <w:r w:rsidR="008045C9">
        <w:fldChar w:fldCharType="end"/>
      </w:r>
      <w:r w:rsidR="000F1184">
        <w:t>)</w:t>
      </w:r>
      <w:r>
        <w:t xml:space="preserve">. In the Discovery Islands, the amount of food in the stomachs was highly variable, fluctuating between </w:t>
      </w:r>
      <w:r w:rsidR="008045C9">
        <w:t>0.89</w:t>
      </w:r>
      <w:r>
        <w:t>-</w:t>
      </w:r>
      <w:r w:rsidR="008045C9">
        <w:t>3.02</w:t>
      </w:r>
      <w:r>
        <w:t>%</w:t>
      </w:r>
      <w:r w:rsidR="008045C9">
        <w:t xml:space="preserve"> mean</w:t>
      </w:r>
      <w:r>
        <w:t xml:space="preserve"> GFI</w:t>
      </w:r>
      <w:r w:rsidR="008045C9">
        <w:t xml:space="preserve"> for pink salmon</w:t>
      </w:r>
      <w:r>
        <w:t xml:space="preserve"> in 2015</w:t>
      </w:r>
      <w:r w:rsidR="008045C9">
        <w:t>, and 1.73-3.28% for chum salmon in 2015 (</w:t>
      </w:r>
      <w:r w:rsidR="008045C9" w:rsidRPr="008045C9">
        <w:rPr>
          <w:highlight w:val="yellow"/>
        </w:rPr>
        <w:t>Appendix table</w:t>
      </w:r>
      <w:r w:rsidR="008045C9">
        <w:t>?). Then in 2016, the Discovery Islands GFI decreased from</w:t>
      </w:r>
      <w:r>
        <w:t xml:space="preserve"> </w:t>
      </w:r>
      <w:r w:rsidR="008045C9">
        <w:t xml:space="preserve">3.29% to 0.13% for pink salmon and 3.92% </w:t>
      </w:r>
      <w:r>
        <w:t>to</w:t>
      </w:r>
      <w:r w:rsidR="008045C9">
        <w:t xml:space="preserve"> 0.23% for chum salmon across the outmigration</w:t>
      </w:r>
      <w:r>
        <w:t xml:space="preserve"> </w:t>
      </w:r>
      <w:r w:rsidR="003F4705">
        <w:t>(</w:t>
      </w:r>
      <w:r w:rsidR="003F4705">
        <w:fldChar w:fldCharType="begin"/>
      </w:r>
      <w:r w:rsidR="003F4705">
        <w:instrText xml:space="preserve"> REF _Ref55296001 \h </w:instrText>
      </w:r>
      <w:r w:rsidR="003F4705">
        <w:fldChar w:fldCharType="separate"/>
      </w:r>
      <w:r w:rsidR="00821AC3">
        <w:t xml:space="preserve">Figure </w:t>
      </w:r>
      <w:r w:rsidR="00821AC3">
        <w:rPr>
          <w:noProof/>
        </w:rPr>
        <w:t>3</w:t>
      </w:r>
      <w:r w:rsidR="00821AC3">
        <w:t>.</w:t>
      </w:r>
      <w:r w:rsidR="00821AC3">
        <w:rPr>
          <w:noProof/>
        </w:rPr>
        <w:t>6</w:t>
      </w:r>
      <w:r w:rsidR="003F4705">
        <w:fldChar w:fldCharType="end"/>
      </w:r>
      <w:r w:rsidR="003F4705">
        <w:t>).</w:t>
      </w:r>
      <w:r w:rsidR="008045C9">
        <w:t xml:space="preserve"> Chum salmon</w:t>
      </w:r>
      <w:r w:rsidR="00B472A9">
        <w:t xml:space="preserve"> generally</w:t>
      </w:r>
      <w:r w:rsidR="008045C9">
        <w:t xml:space="preserve"> had</w:t>
      </w:r>
      <w:r w:rsidR="00B472A9">
        <w:t xml:space="preserve"> slightly</w:t>
      </w:r>
      <w:r w:rsidR="008045C9">
        <w:t xml:space="preserve"> higher mean GFI </w:t>
      </w:r>
      <w:r w:rsidR="00B472A9">
        <w:t>than pink salmon, and in 2015 Discovery Islands, chum salmon also had higher variation in the GFI.</w:t>
      </w:r>
    </w:p>
    <w:p w14:paraId="72EDC442" w14:textId="121AB603" w:rsidR="008045C9" w:rsidRDefault="008045C9" w:rsidP="00DF2943">
      <w:pPr>
        <w:ind w:firstLine="720"/>
      </w:pPr>
    </w:p>
    <w:p w14:paraId="3D2EF532" w14:textId="6DE6C13B" w:rsidR="003F4705" w:rsidRDefault="00B472A9" w:rsidP="00DF2943">
      <w:pPr>
        <w:ind w:firstLine="720"/>
      </w:pPr>
      <w:r>
        <w:t xml:space="preserve">Empty stomachs were more prevalent for pink salmon (6% of stomachs; n=6) than chum salmon (2%; n=2), with 4% of all juvenile salmon in this study having no food items present in the stomachs (n=6, </w:t>
      </w:r>
      <w:r>
        <w:fldChar w:fldCharType="begin"/>
      </w:r>
      <w:r>
        <w:instrText xml:space="preserve"> REF _Ref55392890 \h </w:instrText>
      </w:r>
      <w:r>
        <w:fldChar w:fldCharType="separate"/>
      </w:r>
      <w:r w:rsidR="00821AC3">
        <w:t xml:space="preserve">Table </w:t>
      </w:r>
      <w:r w:rsidR="00821AC3">
        <w:rPr>
          <w:noProof/>
        </w:rPr>
        <w:t>3</w:t>
      </w:r>
      <w:r w:rsidR="00821AC3">
        <w:t>.</w:t>
      </w:r>
      <w:r w:rsidR="00821AC3">
        <w:rPr>
          <w:noProof/>
        </w:rPr>
        <w:t>3</w:t>
      </w:r>
      <w:r>
        <w:fldChar w:fldCharType="end"/>
      </w:r>
      <w:r>
        <w:t xml:space="preserve">). The distribution of empty stomachs </w:t>
      </w:r>
      <w:r w:rsidR="00A206A5">
        <w:t xml:space="preserve">also </w:t>
      </w:r>
      <w:r>
        <w:t xml:space="preserve">differed between species, where pink salmon empty stomachs occurred in </w:t>
      </w:r>
      <w:r w:rsidR="00935400">
        <w:t>each</w:t>
      </w:r>
      <w:r>
        <w:t xml:space="preserve"> region in 2016 only, and chum salmon had </w:t>
      </w:r>
      <w:r w:rsidR="00935400">
        <w:t xml:space="preserve">an </w:t>
      </w:r>
      <w:r>
        <w:t xml:space="preserve">empty stomach in </w:t>
      </w:r>
      <w:r w:rsidR="00935400">
        <w:t>each</w:t>
      </w:r>
      <w:r>
        <w:t xml:space="preserve"> year, but only in the Discovery Islands. </w:t>
      </w:r>
      <w:r w:rsidR="00935400">
        <w:t>Therefore, pink and chum salmon stomachs found empty differed by both region and date, and in the Discovery Islands in 2016, the two empty pink salmon stomachs were from June 16</w:t>
      </w:r>
      <w:r w:rsidR="00935400" w:rsidRPr="00935400">
        <w:rPr>
          <w:vertAlign w:val="superscript"/>
        </w:rPr>
        <w:t>th</w:t>
      </w:r>
      <w:r w:rsidR="00935400">
        <w:t>, and the chum salmon, May 21</w:t>
      </w:r>
      <w:r w:rsidR="00935400" w:rsidRPr="00935400">
        <w:rPr>
          <w:vertAlign w:val="superscript"/>
        </w:rPr>
        <w:t>st</w:t>
      </w:r>
      <w:r w:rsidR="00935400">
        <w:t xml:space="preserve">. </w:t>
      </w:r>
    </w:p>
    <w:p w14:paraId="253D3D33" w14:textId="77777777" w:rsidR="00B472A9" w:rsidRDefault="00B472A9" w:rsidP="00DF2943">
      <w:pPr>
        <w:ind w:firstLine="720"/>
      </w:pPr>
    </w:p>
    <w:p w14:paraId="7773DF32" w14:textId="5AC7F802" w:rsidR="003F4705" w:rsidRDefault="003F4705" w:rsidP="00DF2943">
      <w:pPr>
        <w:ind w:firstLine="720"/>
      </w:pPr>
      <w:r>
        <w:t>Juvenile pink and chum salmon condition was higher in 2015 than 2016, in both regions</w:t>
      </w:r>
      <w:r w:rsidR="008E226A">
        <w:t xml:space="preserve"> (</w:t>
      </w:r>
      <w:r w:rsidR="008E226A">
        <w:fldChar w:fldCharType="begin"/>
      </w:r>
      <w:r w:rsidR="008E226A">
        <w:instrText xml:space="preserve"> REF _Ref55658122 \h </w:instrText>
      </w:r>
      <w:r w:rsidR="008E226A">
        <w:fldChar w:fldCharType="separate"/>
      </w:r>
      <w:r w:rsidR="00821AC3">
        <w:t xml:space="preserve">Figure </w:t>
      </w:r>
      <w:r w:rsidR="00821AC3">
        <w:rPr>
          <w:noProof/>
        </w:rPr>
        <w:t>3</w:t>
      </w:r>
      <w:r w:rsidR="00821AC3">
        <w:t>.</w:t>
      </w:r>
      <w:r w:rsidR="00821AC3">
        <w:rPr>
          <w:noProof/>
        </w:rPr>
        <w:t>7</w:t>
      </w:r>
      <w:r w:rsidR="008E226A">
        <w:fldChar w:fldCharType="end"/>
      </w:r>
      <w:r w:rsidR="008E226A">
        <w:t>)</w:t>
      </w:r>
      <w:r>
        <w:t>.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w:t>
      </w:r>
      <w:r w:rsidR="008E226A">
        <w:t xml:space="preserve"> (</w:t>
      </w:r>
      <w:r w:rsidR="008E226A">
        <w:fldChar w:fldCharType="begin"/>
      </w:r>
      <w:r w:rsidR="008E226A">
        <w:instrText xml:space="preserve"> REF _Ref55392890 \h </w:instrText>
      </w:r>
      <w:r w:rsidR="008E226A">
        <w:fldChar w:fldCharType="separate"/>
      </w:r>
      <w:r w:rsidR="00821AC3">
        <w:t xml:space="preserve">Table </w:t>
      </w:r>
      <w:r w:rsidR="00821AC3">
        <w:rPr>
          <w:noProof/>
        </w:rPr>
        <w:t>3</w:t>
      </w:r>
      <w:r w:rsidR="00821AC3">
        <w:t>.</w:t>
      </w:r>
      <w:r w:rsidR="00821AC3">
        <w:rPr>
          <w:noProof/>
        </w:rPr>
        <w:t>3</w:t>
      </w:r>
      <w:r w:rsidR="008E226A">
        <w:fldChar w:fldCharType="end"/>
      </w:r>
      <w:r w:rsidR="008E226A">
        <w:t>)</w:t>
      </w:r>
      <w:r>
        <w:t>.</w:t>
      </w:r>
    </w:p>
    <w:p w14:paraId="3319ACD7" w14:textId="7B0875F7" w:rsidR="003F4705" w:rsidRDefault="003F4705" w:rsidP="00DF2943">
      <w:pPr>
        <w:ind w:firstLine="720"/>
      </w:pPr>
    </w:p>
    <w:p w14:paraId="71F7ABBB" w14:textId="15CB855F" w:rsidR="008117D1" w:rsidRDefault="008117D1" w:rsidP="00DF2943">
      <w:pPr>
        <w:ind w:firstLine="720"/>
      </w:pPr>
      <w:r>
        <w:t>There was a total of 25 m</w:t>
      </w:r>
      <w:r w:rsidR="003F4705">
        <w:t>icroplastics</w:t>
      </w:r>
      <w:r>
        <w:t xml:space="preserve"> or other objects (macroplastic, glass)</w:t>
      </w:r>
      <w:r w:rsidR="003F4705">
        <w:t xml:space="preserve"> found in </w:t>
      </w:r>
      <w:r>
        <w:t>8</w:t>
      </w:r>
      <w:r w:rsidR="003F4705">
        <w:t xml:space="preserve">% of </w:t>
      </w:r>
      <w:r>
        <w:t xml:space="preserve">all the salmon </w:t>
      </w:r>
      <w:r w:rsidR="003F4705">
        <w:t>stomachs</w:t>
      </w:r>
      <w:r>
        <w:t xml:space="preserve"> included in this study (n=18 salmon). These foreign objects were consumed by both pink and chum salmon, with most found in the Discovery Islands (at least one for each date except June 16</w:t>
      </w:r>
      <w:r w:rsidRPr="008117D1">
        <w:rPr>
          <w:vertAlign w:val="superscript"/>
        </w:rPr>
        <w:t>th</w:t>
      </w:r>
      <w:r>
        <w:t>, 2016), compared to Johnstone Strait (mostly from July 5</w:t>
      </w:r>
      <w:r w:rsidRPr="008117D1">
        <w:rPr>
          <w:vertAlign w:val="superscript"/>
        </w:rPr>
        <w:t>th</w:t>
      </w:r>
      <w:r>
        <w:t>, 2016). (</w:t>
      </w:r>
      <w:r w:rsidRPr="008117D1">
        <w:rPr>
          <w:highlight w:val="yellow"/>
        </w:rPr>
        <w:t>Appendix table</w:t>
      </w:r>
      <w:r>
        <w:t>?) The size of the plastics/objects ranged from 0.3 mm to 5.8 mm</w:t>
      </w:r>
      <w:r w:rsidR="00FF1188">
        <w:t xml:space="preserve">, </w:t>
      </w:r>
      <w:r w:rsidR="00CE0BF6">
        <w:t xml:space="preserve">and </w:t>
      </w:r>
      <w:r w:rsidR="00FF1188">
        <w:t>included</w:t>
      </w:r>
      <w:r w:rsidR="00CE0BF6">
        <w:t xml:space="preserve"> two pieces of glass, 11 micro-plastic fibers, 9 hard microplastic pieces, 1 microplastic film, 1 microplastic clothing tag fastener and 1 macroplastic piece that was likely a broken straw piece. Furthermore, the macroplastic found in a juvenile pink salmon stomach in Discovery Islands on June </w:t>
      </w:r>
      <w:r w:rsidR="0089350A">
        <w:t>3rd</w:t>
      </w:r>
      <w:r w:rsidR="00CE0BF6">
        <w:t>, 2016</w:t>
      </w:r>
      <w:r w:rsidR="0089350A">
        <w:t>, constituted 41.1% of the “prey” biomass and was larger than the fish’s sphincter (</w:t>
      </w:r>
      <w:r w:rsidR="00D442C4">
        <w:rPr>
          <w:highlight w:val="yellow"/>
        </w:rPr>
        <w:fldChar w:fldCharType="begin"/>
      </w:r>
      <w:r w:rsidR="00D442C4">
        <w:instrText xml:space="preserve"> REF _Ref55823099 \h </w:instrText>
      </w:r>
      <w:r w:rsidR="00D442C4">
        <w:rPr>
          <w:highlight w:val="yellow"/>
        </w:rPr>
      </w:r>
      <w:r w:rsidR="00D442C4">
        <w:rPr>
          <w:highlight w:val="yellow"/>
        </w:rPr>
        <w:fldChar w:fldCharType="separate"/>
      </w:r>
      <w:r w:rsidR="00D442C4">
        <w:t>Figure A.</w:t>
      </w:r>
      <w:r w:rsidR="00D442C4">
        <w:rPr>
          <w:noProof/>
        </w:rPr>
        <w:t>3</w:t>
      </w:r>
      <w:r w:rsidR="00D442C4">
        <w:rPr>
          <w:highlight w:val="yellow"/>
        </w:rPr>
        <w:fldChar w:fldCharType="end"/>
      </w:r>
      <w:r w:rsidR="0089350A">
        <w:t xml:space="preserve">). </w:t>
      </w:r>
    </w:p>
    <w:p w14:paraId="34B5EB60" w14:textId="77777777" w:rsidR="00767C8C" w:rsidRPr="00E52030" w:rsidRDefault="00767C8C" w:rsidP="00DF2943"/>
    <w:p w14:paraId="5135CC1C" w14:textId="18378288" w:rsidR="00A44D10" w:rsidRDefault="00A44D10" w:rsidP="00DF2943">
      <w:pPr>
        <w:pStyle w:val="Heading4"/>
      </w:pPr>
      <w:bookmarkStart w:id="93" w:name="_Toc56162329"/>
      <w:r>
        <w:t>Diet diversity</w:t>
      </w:r>
      <w:r w:rsidR="00FF3D43">
        <w:t xml:space="preserve"> and overlap</w:t>
      </w:r>
      <w:r>
        <w:t xml:space="preserve"> </w:t>
      </w:r>
      <w:r w:rsidR="00FF3D43">
        <w:t>between</w:t>
      </w:r>
      <w:r>
        <w:t xml:space="preserve"> juvenile salmon</w:t>
      </w:r>
      <w:bookmarkEnd w:id="93"/>
    </w:p>
    <w:p w14:paraId="026AD98D" w14:textId="14CBB38C" w:rsidR="00E52030" w:rsidRDefault="00E52030" w:rsidP="00DF2943"/>
    <w:p w14:paraId="1EC39FA1" w14:textId="741BD148" w:rsidR="00FF3D43" w:rsidRDefault="00FF3D43" w:rsidP="00257D8D">
      <w:pPr>
        <w:ind w:firstLine="720"/>
      </w:pPr>
      <w: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w:t>
      </w:r>
      <w:r w:rsidR="00D442C4">
        <w:t xml:space="preserve"> (</w:t>
      </w:r>
      <w:r w:rsidR="00D442C4">
        <w:fldChar w:fldCharType="begin"/>
      </w:r>
      <w:r w:rsidR="00D442C4">
        <w:instrText xml:space="preserve"> REF _Ref55823359 \h </w:instrText>
      </w:r>
      <w:r w:rsidR="00D442C4">
        <w:fldChar w:fldCharType="separate"/>
      </w:r>
      <w:r w:rsidR="00D442C4">
        <w:t xml:space="preserve">Figure </w:t>
      </w:r>
      <w:r w:rsidR="00D442C4">
        <w:rPr>
          <w:noProof/>
        </w:rPr>
        <w:t>3</w:t>
      </w:r>
      <w:r w:rsidR="00D442C4">
        <w:t>.</w:t>
      </w:r>
      <w:r w:rsidR="00D442C4">
        <w:rPr>
          <w:noProof/>
        </w:rPr>
        <w:t>8</w:t>
      </w:r>
      <w:r w:rsidR="00D442C4">
        <w:fldChar w:fldCharType="end"/>
      </w:r>
      <w:r>
        <w:t>).</w:t>
      </w:r>
      <w:r w:rsidR="00257D8D">
        <w:t xml:space="preserve"> </w:t>
      </w:r>
      <w:r>
        <w:t>Dietary overlap between juvenile pink and chum salmon was highly variable throughout the study period and regions, with low overlap in Johnstone Strait</w:t>
      </w:r>
      <w:r w:rsidR="00660784">
        <w:t xml:space="preserve"> (&lt; 45%)</w:t>
      </w:r>
      <w:r>
        <w:t xml:space="preserve">. In the Discovery Islands, 2015 had an increase in overlap from </w:t>
      </w:r>
      <w:r w:rsidR="0089350A">
        <w:t>22.4</w:t>
      </w:r>
      <w:r w:rsidR="00660784">
        <w:t>%</w:t>
      </w:r>
      <w:r>
        <w:t xml:space="preserve"> to </w:t>
      </w:r>
      <w:r w:rsidR="00660784">
        <w:t>60.5</w:t>
      </w:r>
      <w:r>
        <w:t xml:space="preserve">%, and a decrease in 2016, from </w:t>
      </w:r>
      <w:r w:rsidR="00660784">
        <w:t>80.8</w:t>
      </w:r>
      <w:r>
        <w:t xml:space="preserve">% to </w:t>
      </w:r>
      <w:r w:rsidR="00660784">
        <w:t>24.9</w:t>
      </w:r>
      <w:r>
        <w:t>% (</w:t>
      </w:r>
      <w:r>
        <w:fldChar w:fldCharType="begin"/>
      </w:r>
      <w:r>
        <w:instrText xml:space="preserve"> REF _Ref55296001 \h </w:instrText>
      </w:r>
      <w:r>
        <w:fldChar w:fldCharType="separate"/>
      </w:r>
      <w:r w:rsidR="00821AC3">
        <w:t xml:space="preserve">Figure </w:t>
      </w:r>
      <w:r w:rsidR="00821AC3">
        <w:rPr>
          <w:noProof/>
        </w:rPr>
        <w:t>3</w:t>
      </w:r>
      <w:r w:rsidR="00821AC3">
        <w:t>.</w:t>
      </w:r>
      <w:r w:rsidR="00821AC3">
        <w:rPr>
          <w:noProof/>
        </w:rPr>
        <w:t>6</w:t>
      </w:r>
      <w:r>
        <w:fldChar w:fldCharType="end"/>
      </w:r>
      <w:r>
        <w:t>).</w:t>
      </w:r>
      <w:r w:rsidR="000D0F39">
        <w:t xml:space="preserve"> </w:t>
      </w:r>
    </w:p>
    <w:p w14:paraId="75B50557" w14:textId="3C9AD8C9" w:rsidR="00EF3E46" w:rsidRDefault="00EF3E46" w:rsidP="00DF2943">
      <w:pPr>
        <w:ind w:left="720"/>
      </w:pPr>
    </w:p>
    <w:p w14:paraId="1B7B6C5E" w14:textId="1DE7D331" w:rsidR="00EF3E46" w:rsidRDefault="00EF00EA" w:rsidP="00DF2943">
      <w:pPr>
        <w:pStyle w:val="Heading4"/>
      </w:pPr>
      <w:bookmarkStart w:id="94" w:name="_Toc56162330"/>
      <w:r>
        <w:t>Salmon and prey size</w:t>
      </w:r>
      <w:bookmarkEnd w:id="94"/>
    </w:p>
    <w:p w14:paraId="17994C04" w14:textId="12A862B0" w:rsidR="00EF3E46" w:rsidRDefault="00EF3E46" w:rsidP="00DF2943"/>
    <w:p w14:paraId="2709729C" w14:textId="34A3C8DA" w:rsidR="000F1184" w:rsidRDefault="00EF00EA" w:rsidP="00DF2943">
      <w:pPr>
        <w:ind w:firstLine="720"/>
      </w:pPr>
      <w:r>
        <w:t>The size of juvenile salmon prey varied across regions, species, season and years, but the dominant size class by weight was often 2-5 mm (</w:t>
      </w:r>
      <w:r>
        <w:fldChar w:fldCharType="begin"/>
      </w:r>
      <w:r>
        <w:instrText xml:space="preserve"> REF _Ref55290628 \h </w:instrText>
      </w:r>
      <w:r>
        <w:fldChar w:fldCharType="separate"/>
      </w:r>
      <w:r w:rsidR="00D442C4">
        <w:t xml:space="preserve">Figure </w:t>
      </w:r>
      <w:r w:rsidR="00D442C4">
        <w:rPr>
          <w:noProof/>
        </w:rPr>
        <w:t>3</w:t>
      </w:r>
      <w:r w:rsidR="00D442C4">
        <w:t>.</w:t>
      </w:r>
      <w:r w:rsidR="00D442C4">
        <w:rPr>
          <w:noProof/>
        </w:rPr>
        <w:t>9</w:t>
      </w:r>
      <w:r>
        <w:fldChar w:fldCharType="end"/>
      </w:r>
      <w:r>
        <w:t xml:space="preserve">). </w:t>
      </w:r>
      <w:r w:rsidR="00F232D8">
        <w:t>Chum salmon typically consumed larger or similar sized prey compared to pink salmon, throughout each of the regions and years. There were interannual differences in prey size consumed by both species, where 2015 included much larger prey than 2016, this difference was especially pronounced in the Discovery Islands.</w:t>
      </w:r>
      <w:r w:rsidR="000F1184">
        <w:t xml:space="preserve"> Size increased somewhat across the outmigration season in Discovery Islands in both 2015 and 2016, however Johnstone Strait prey size classes were more consistent without much seasonality. Similar trends were observed when predator and prey ratios were compared, with no relationship in the Johnstone Strait in 2015 or 2016 for pink and chum salmon, whereas in the Discovery Islands, prey size increased with salmon size for 2015 only, and was stronger for chum salmon (</w:t>
      </w:r>
      <w:r w:rsidR="000F1184">
        <w:fldChar w:fldCharType="begin"/>
      </w:r>
      <w:r w:rsidR="000F1184">
        <w:instrText xml:space="preserve"> REF _Ref55295297 \h </w:instrText>
      </w:r>
      <w:r w:rsidR="000F1184">
        <w:fldChar w:fldCharType="separate"/>
      </w:r>
      <w:r w:rsidR="00D442C4">
        <w:t xml:space="preserve">Figure </w:t>
      </w:r>
      <w:r w:rsidR="00D442C4">
        <w:rPr>
          <w:noProof/>
        </w:rPr>
        <w:t>3</w:t>
      </w:r>
      <w:r w:rsidR="00D442C4">
        <w:t>.</w:t>
      </w:r>
      <w:r w:rsidR="00D442C4">
        <w:rPr>
          <w:noProof/>
        </w:rPr>
        <w:t>10</w:t>
      </w:r>
      <w:r w:rsidR="000F1184">
        <w:fldChar w:fldCharType="end"/>
      </w:r>
      <w:r w:rsidR="000F1184">
        <w:t>).</w:t>
      </w:r>
    </w:p>
    <w:p w14:paraId="3D83F12E" w14:textId="09C8561E" w:rsidR="00103765" w:rsidRDefault="00103765" w:rsidP="00DF2943"/>
    <w:p w14:paraId="659C7FA8" w14:textId="461D8904" w:rsidR="00103765" w:rsidRDefault="00103765" w:rsidP="00DF2943">
      <w:pPr>
        <w:ind w:firstLine="720"/>
      </w:pPr>
      <w:r>
        <w:t>The size of salmon also differed between years, regions and species, in 2015 the salmon were larger than in 2016, larger in Johnstone Strait since it</w:t>
      </w:r>
      <w:r w:rsidR="004100FE">
        <w:t xml:space="preserve"> i</w:t>
      </w:r>
      <w:r>
        <w:t>s further along the migration route and chum salmon were generally slightly larger than pink salmon. Compared to more recent years (2017-2019), 2015 salmon were still relatively large and 2016 salmon relatively small. Migration timing was comparable between 2015 and 2016 for pink and chum salmon</w:t>
      </w:r>
      <w:r w:rsidR="000D0F39">
        <w:t>, with 2015 being slightly earlier and pink salmon generally a little bit later than chum salmon (</w:t>
      </w:r>
      <w:r w:rsidR="000D0F39" w:rsidRPr="000D0F39">
        <w:rPr>
          <w:highlight w:val="yellow"/>
        </w:rPr>
        <w:t>insert #/tab</w:t>
      </w:r>
      <w:r w:rsidR="000D0F39">
        <w:t xml:space="preserve">). Compared to other years of outmigrating pink and chum, 2015 and 2016 were both earlier migrants. Although there were differences by region </w:t>
      </w:r>
      <w:r w:rsidR="000D0F39" w:rsidRPr="00660784">
        <w:rPr>
          <w:highlight w:val="yellow"/>
        </w:rPr>
        <w:t>… Look into coding issues and what not *</w:t>
      </w:r>
    </w:p>
    <w:p w14:paraId="166F6901" w14:textId="77777777" w:rsidR="00767C8C" w:rsidRPr="00E52030" w:rsidRDefault="00767C8C" w:rsidP="00DF2943"/>
    <w:p w14:paraId="3DCEB7EB" w14:textId="46B9B6D6" w:rsidR="005917B2" w:rsidRDefault="005917B2" w:rsidP="00DF2943">
      <w:pPr>
        <w:pStyle w:val="Heading3"/>
      </w:pPr>
      <w:bookmarkStart w:id="95" w:name="_Toc56162331"/>
      <w:r>
        <w:t>Discussion</w:t>
      </w:r>
      <w:bookmarkEnd w:id="95"/>
    </w:p>
    <w:p w14:paraId="5DA80BC1" w14:textId="12D7C70E" w:rsidR="009C5822" w:rsidRDefault="009C5822" w:rsidP="00DF2943"/>
    <w:p w14:paraId="7AFC12B0" w14:textId="0364612A" w:rsidR="009C5822" w:rsidRPr="009C5822" w:rsidRDefault="00A77F94" w:rsidP="00DF2943">
      <w:pPr>
        <w:ind w:firstLine="720"/>
      </w:pPr>
      <w:r>
        <w:t xml:space="preserve">This study found high seasonal variability in the Discovery Islands marine environment, zooplankton and diet composition of juvenile pink and chum salmon, that differed </w:t>
      </w:r>
      <w:r w:rsidR="00F23FFC">
        <w:t>in</w:t>
      </w:r>
      <w:r>
        <w:t xml:space="preserve"> 2015 and 2016, compared to Johnstone Strait, which had </w:t>
      </w:r>
      <w:r w:rsidR="00F23FFC">
        <w:t xml:space="preserve">minimal variation during salmon outmigration. The research aims were to investigate seasonal and interannual variability in prey sizes, diet composition, and interactions between juvenile pink and chum salmon during their outmigration. The diets of pink and chum salmon varied both regionally and over time, </w:t>
      </w:r>
      <w:r w:rsidR="00785911">
        <w:t>with prey size being an important factor only in Discovery Islands in 2015, when salmon experienced improved feeding.</w:t>
      </w:r>
    </w:p>
    <w:p w14:paraId="2A0EB4B2" w14:textId="1F83E6BE" w:rsidR="00E52030" w:rsidRPr="00E52030" w:rsidRDefault="00E52030" w:rsidP="00DF2943"/>
    <w:p w14:paraId="5DDEEF3F" w14:textId="7D96A4E7" w:rsidR="00785911" w:rsidRDefault="0031258B" w:rsidP="00DF2943">
      <w:pPr>
        <w:pStyle w:val="Heading4"/>
      </w:pPr>
      <w:bookmarkStart w:id="96" w:name="_Toc56162332"/>
      <w:r>
        <w:t>Seasonality and prey phenology</w:t>
      </w:r>
      <w:bookmarkEnd w:id="96"/>
    </w:p>
    <w:p w14:paraId="60ED49DF" w14:textId="17411ECB" w:rsidR="00785911" w:rsidRDefault="00785911" w:rsidP="00DF2943">
      <w:pPr>
        <w:ind w:left="720"/>
      </w:pPr>
    </w:p>
    <w:p w14:paraId="38470260" w14:textId="3AED7D31" w:rsidR="00785911" w:rsidRDefault="000D0F39" w:rsidP="00DF2943">
      <w:pPr>
        <w:ind w:firstLine="720"/>
      </w:pPr>
      <w:r>
        <w:t xml:space="preserve">The Discovery Islands had high seasonal and interannual variability in the diets of juvenile salmon, with 2015 having stronger zooplankton community succession, shifting from small prey in late May to medium sized </w:t>
      </w:r>
      <w:r w:rsidRPr="000D0F39">
        <w:rPr>
          <w:i/>
          <w:iCs/>
        </w:rPr>
        <w:t>Oikopleura</w:t>
      </w:r>
      <w:r>
        <w:t xml:space="preserve"> spp. in early June to large prey in mid-June. In comparison, 2016 saw small prey dominate juvenile salmon diets throughout, with the lowest values of GFI experienced by salmon later in the season, likely due to a mismatch in prey timing. As oceans warm due to climate change, salmon may migrate earlier and miss the ideal prey size when migrating through coastal areas with seasonal productivity such as the Discovery Islands.</w:t>
      </w:r>
    </w:p>
    <w:p w14:paraId="188603C9" w14:textId="684BF602" w:rsidR="00785911" w:rsidRDefault="00785911" w:rsidP="00DF2943">
      <w:pPr>
        <w:ind w:left="720"/>
      </w:pPr>
    </w:p>
    <w:p w14:paraId="45298936" w14:textId="71F459DD" w:rsidR="00785911" w:rsidRPr="00785911" w:rsidRDefault="00785911" w:rsidP="00DF2943">
      <w:pPr>
        <w:ind w:firstLine="720"/>
      </w:pPr>
      <w: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t xml:space="preserve">present in the diets, such as the small </w:t>
      </w:r>
      <w:proofErr w:type="spellStart"/>
      <w:r w:rsidR="0068224A" w:rsidRPr="0068224A">
        <w:rPr>
          <w:i/>
          <w:iCs/>
        </w:rPr>
        <w:t>Pseudocalanus</w:t>
      </w:r>
      <w:proofErr w:type="spellEnd"/>
      <w:r w:rsidR="0068224A">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660784">
        <w:rPr>
          <w:highlight w:val="yellow"/>
        </w:rPr>
        <w:t>others</w:t>
      </w:r>
      <w:r w:rsidR="0068224A">
        <w:t>, Chapter 2, this study).</w:t>
      </w:r>
    </w:p>
    <w:p w14:paraId="0C7FC448" w14:textId="77777777" w:rsidR="00AB023F" w:rsidRPr="00AB023F" w:rsidRDefault="00AB023F" w:rsidP="00DF2943"/>
    <w:p w14:paraId="512D9939" w14:textId="43E88CB4" w:rsidR="00AB023F" w:rsidRDefault="0011224E" w:rsidP="00DF2943">
      <w:pPr>
        <w:pStyle w:val="Heading4"/>
      </w:pPr>
      <w:bookmarkStart w:id="97" w:name="_Toc56162333"/>
      <w:r>
        <w:t>Salmon trophic interactions</w:t>
      </w:r>
      <w:bookmarkEnd w:id="97"/>
    </w:p>
    <w:p w14:paraId="4B6AAF4E" w14:textId="56D41BFA" w:rsidR="000D0F39" w:rsidRDefault="000D0F39" w:rsidP="00DF2943"/>
    <w:p w14:paraId="22421B17" w14:textId="56B7907F" w:rsidR="000D0F39" w:rsidRPr="000D0F39" w:rsidRDefault="000D0F39" w:rsidP="00DF2943">
      <w:pPr>
        <w:ind w:firstLine="720"/>
      </w:pPr>
      <w:r>
        <w:t xml:space="preserve">Juvenile salmon dietary overlap varied greatly across regions and dates, </w:t>
      </w:r>
      <w:r w:rsidR="0088217C">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Default="00AB023F" w:rsidP="00DF2943"/>
    <w:p w14:paraId="74EDF3E5" w14:textId="3F88AD47" w:rsidR="00AB023F" w:rsidRPr="00AB023F" w:rsidRDefault="00AB023F" w:rsidP="00DF2943">
      <w:pPr>
        <w:pStyle w:val="Heading4"/>
      </w:pPr>
      <w:bookmarkStart w:id="98" w:name="_Toc56162334"/>
      <w:r>
        <w:t>Salmon health implications</w:t>
      </w:r>
      <w:bookmarkEnd w:id="98"/>
    </w:p>
    <w:p w14:paraId="4DB0D780" w14:textId="15B879D1" w:rsidR="00AB023F" w:rsidRDefault="00AB023F" w:rsidP="00DF2943"/>
    <w:p w14:paraId="612616B9" w14:textId="74D4C32D" w:rsidR="00395245" w:rsidRDefault="009E0EB0" w:rsidP="00257D8D">
      <w:pPr>
        <w:ind w:firstLine="720"/>
      </w:pPr>
      <w:r>
        <w:t xml:space="preserve">Salmon condition </w:t>
      </w:r>
      <w:r w:rsidR="00257D8D">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Default="00395245" w:rsidP="00DF2943"/>
    <w:p w14:paraId="17977077" w14:textId="6FB374F9" w:rsidR="00AB023F" w:rsidRDefault="00AB023F" w:rsidP="00DF2943">
      <w:pPr>
        <w:ind w:firstLine="720"/>
      </w:pPr>
      <w:r>
        <w:rPr>
          <w:rFonts w:eastAsia="Times New Roman" w:cstheme="minorHAnsi"/>
          <w:color w:val="000000"/>
        </w:rPr>
        <w:t xml:space="preserve">Microplastics were not the focus of this study but they were found in 8.5% of juvenile salmon stomachs, and one macroplastic was found to be </w:t>
      </w:r>
      <w:r w:rsidR="00660784">
        <w:rPr>
          <w:rFonts w:eastAsia="Times New Roman" w:cstheme="minorHAnsi"/>
          <w:color w:val="000000"/>
        </w:rPr>
        <w:t>&gt;</w:t>
      </w:r>
      <w:r>
        <w:rPr>
          <w:rFonts w:eastAsia="Times New Roman" w:cstheme="minorHAnsi"/>
          <w:color w:val="000000"/>
        </w:rPr>
        <w:t>4</w:t>
      </w:r>
      <w:r w:rsidR="00660784">
        <w:rPr>
          <w:rFonts w:eastAsia="Times New Roman" w:cstheme="minorHAnsi"/>
          <w:color w:val="000000"/>
        </w:rPr>
        <w:t>0</w:t>
      </w:r>
      <w:r>
        <w:rPr>
          <w:rFonts w:eastAsia="Times New Roman" w:cstheme="minorHAnsi"/>
          <w:color w:val="000000"/>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Pr>
          <w:rFonts w:eastAsia="Times New Roman" w:cstheme="minorHAnsi"/>
          <w:color w:val="000000"/>
        </w:rPr>
        <w:t>with poorer feeding</w:t>
      </w:r>
      <w:r>
        <w:rPr>
          <w:rFonts w:eastAsia="Times New Roman" w:cstheme="minorHAnsi"/>
          <w:color w:val="000000"/>
        </w:rPr>
        <w:t xml:space="preserve">, with potential for cumulative effects, </w:t>
      </w:r>
      <w:r w:rsidR="00660784">
        <w:rPr>
          <w:rFonts w:eastAsia="Times New Roman" w:cstheme="minorHAnsi"/>
          <w:color w:val="000000"/>
        </w:rPr>
        <w:t>must</w:t>
      </w:r>
      <w:r>
        <w:rPr>
          <w:rFonts w:eastAsia="Times New Roman" w:cstheme="minorHAnsi"/>
          <w:color w:val="000000"/>
        </w:rPr>
        <w:t xml:space="preserve"> be researched further to better understand the </w:t>
      </w:r>
      <w:r w:rsidR="00660784">
        <w:rPr>
          <w:rFonts w:eastAsia="Times New Roman" w:cstheme="minorHAnsi"/>
          <w:color w:val="000000"/>
        </w:rPr>
        <w:t xml:space="preserve">complex </w:t>
      </w:r>
      <w:r>
        <w:rPr>
          <w:rFonts w:eastAsia="Times New Roman" w:cstheme="minorHAnsi"/>
          <w:color w:val="000000"/>
        </w:rPr>
        <w:t>multiple threats salmon face.</w:t>
      </w:r>
    </w:p>
    <w:p w14:paraId="1EFB96EB" w14:textId="77777777" w:rsidR="00AB023F" w:rsidRDefault="00AB023F" w:rsidP="00DF2943"/>
    <w:p w14:paraId="2E0AB795" w14:textId="7F396FCB" w:rsidR="00AB023F" w:rsidRPr="00AB023F" w:rsidRDefault="00AB023F" w:rsidP="00DF2943">
      <w:pPr>
        <w:pStyle w:val="Heading4"/>
      </w:pPr>
      <w:bookmarkStart w:id="99" w:name="_Toc56162335"/>
      <w:r>
        <w:t>Predator and prey sizes</w:t>
      </w:r>
      <w:bookmarkEnd w:id="99"/>
    </w:p>
    <w:p w14:paraId="02C6C17C" w14:textId="185B9AAD" w:rsidR="00223132" w:rsidRDefault="00223132" w:rsidP="00D832B0"/>
    <w:p w14:paraId="0D498C1C" w14:textId="6A38BDE0" w:rsidR="00223132" w:rsidRDefault="00D832B0" w:rsidP="00DF2943">
      <w:pPr>
        <w:ind w:firstLine="720"/>
      </w:pPr>
      <w: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w:t>
      </w:r>
      <w:r w:rsidR="00D442C4">
        <w:t>as</w:t>
      </w:r>
      <w:r>
        <w:t xml:space="preserve"> </w:t>
      </w:r>
      <w:r w:rsidR="00D442C4">
        <w:t>significant</w:t>
      </w:r>
      <w:r>
        <w:t xml:space="preserve"> amounts of eelgrass habitats have been degraded over the generations. </w:t>
      </w:r>
      <w:r w:rsidR="00395245">
        <w:t>One recommendation to supplement salmon diets is through the rehabilitation of historic eelgrass habitats to provide invertebrate prey and shelter from predators that would benefit the ecosystem. Furthermore, future work should engage with the Kwakw</w:t>
      </w:r>
      <w:r w:rsidR="00395245" w:rsidRPr="004100FE">
        <w:rPr>
          <w:u w:val="single"/>
        </w:rPr>
        <w:t>a</w:t>
      </w:r>
      <w:r w:rsidR="00395245">
        <w:t>k</w:t>
      </w:r>
      <w:r w:rsidR="00395245" w:rsidRPr="004100FE">
        <w:rPr>
          <w:u w:val="single"/>
        </w:rPr>
        <w:t>a</w:t>
      </w:r>
      <w:r w:rsidR="00395245">
        <w:t xml:space="preserve">’wakw peoples on their traditional ecological knowledge of the area and how to best restore ecosystems in ways that are respectful and inclusive of traditional harvesting methods to increase quality of eelgrass habitat for salmon. </w:t>
      </w:r>
    </w:p>
    <w:p w14:paraId="0EDD1940" w14:textId="77777777" w:rsidR="00D442C4" w:rsidRDefault="00D442C4" w:rsidP="00D442C4"/>
    <w:p w14:paraId="24D8C5D2" w14:textId="3D8ABF63" w:rsidR="00D442C4" w:rsidRDefault="00D442C4" w:rsidP="00D442C4">
      <w:pPr>
        <w:pStyle w:val="Heading4"/>
      </w:pPr>
      <w:bookmarkStart w:id="100" w:name="_Toc56162336"/>
      <w:r>
        <w:t>Limitations and future directions</w:t>
      </w:r>
      <w:bookmarkEnd w:id="100"/>
    </w:p>
    <w:p w14:paraId="59B09E46" w14:textId="4CFCD847" w:rsidR="00D442C4" w:rsidRDefault="00D442C4" w:rsidP="00DF2943">
      <w:pPr>
        <w:ind w:firstLine="720"/>
      </w:pPr>
    </w:p>
    <w:p w14:paraId="1B01EF7E" w14:textId="7EF83137" w:rsidR="00D442C4" w:rsidRDefault="00D442C4" w:rsidP="00DF2943">
      <w:pPr>
        <w:ind w:firstLine="720"/>
      </w:pPr>
      <w:r>
        <w:t xml:space="preserve">Zooplankton </w:t>
      </w:r>
      <w:r w:rsidR="00C4561F">
        <w:t>communities captured by horizontal net tows did not match what was found in juvenile salmon diets, demonstrating a need for alternative sampling techniques of prey fields. Since 201</w:t>
      </w:r>
      <w:r w:rsidR="00C4561F" w:rsidRPr="00C4561F">
        <w:rPr>
          <w:highlight w:val="yellow"/>
        </w:rPr>
        <w:t>X</w:t>
      </w:r>
      <w:r w:rsidR="00C4561F">
        <w:t>, the Hakai Institute’s Juvenile Salmon Program sampled zooplankton with oblique tows, which improved comparability with juvenile salmon diet composition and prey sizes (</w:t>
      </w:r>
      <w:r w:rsidR="00C4561F" w:rsidRPr="00C4561F">
        <w:rPr>
          <w:highlight w:val="yellow"/>
        </w:rPr>
        <w:t>ref</w:t>
      </w:r>
      <w:r w:rsidR="00C4561F">
        <w:t xml:space="preserve">). Therefore, in this current study, the horizontal net tows </w:t>
      </w:r>
      <w:r w:rsidR="000F1CA6">
        <w:t>were considered supplemental data, but the stomach samples themselves were used to assess the feeding conditions and prey availability.</w:t>
      </w:r>
    </w:p>
    <w:p w14:paraId="56A460ED" w14:textId="7B2743DA" w:rsidR="00D442C4" w:rsidRDefault="00D442C4" w:rsidP="00DF2943">
      <w:pPr>
        <w:ind w:firstLine="720"/>
      </w:pPr>
    </w:p>
    <w:p w14:paraId="1EA51105" w14:textId="6391091C" w:rsidR="00D442C4" w:rsidRDefault="000F1CA6" w:rsidP="009E76BC">
      <w:pPr>
        <w:ind w:firstLine="720"/>
      </w:pPr>
      <w:r>
        <w:t>Another limitation in the data is the lack of cooler years included in the study, since 2015 and 2016 were both warmer than average years. 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Default="009E76BC" w:rsidP="00DF2943">
      <w:pPr>
        <w:ind w:firstLine="720"/>
      </w:pPr>
    </w:p>
    <w:p w14:paraId="0ECEBD8B" w14:textId="0CDF4235" w:rsidR="009E76BC" w:rsidRDefault="009E76BC" w:rsidP="00DF2943">
      <w:pPr>
        <w:ind w:firstLine="720"/>
      </w:pPr>
      <w:r>
        <w:t xml:space="preserve">The impacts of open net fish farms on juvenile pink and chum salmon feeding is another component that should be further explored to aid in wild salmon conservation and management. The Juvenile Salmon Program has been monitoring sea lice on migrating juvenile salmon since 2017, so there isn’t data for 2015-2016 to correlate to stomach fullness of pink and chum salmon. However, it has been shown that juvenile sockeye salmon feeding declines with sea lice infection caused by salmon aquaculture in this area (Godwin et al) and is likely similar for pink and chum.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E52030" w:rsidRDefault="0088217C" w:rsidP="00DF2943"/>
    <w:p w14:paraId="143DD820" w14:textId="422AA091" w:rsidR="0007690A" w:rsidRDefault="005917B2" w:rsidP="00DF2943">
      <w:pPr>
        <w:pStyle w:val="Heading3"/>
      </w:pPr>
      <w:bookmarkStart w:id="101" w:name="_Toc56162337"/>
      <w:r>
        <w:t>Conclusion</w:t>
      </w:r>
      <w:bookmarkEnd w:id="101"/>
      <w:r w:rsidR="00BA5705">
        <w:tab/>
      </w:r>
    </w:p>
    <w:p w14:paraId="702A77CA" w14:textId="77777777" w:rsidR="00DF2943" w:rsidRDefault="00DF2943" w:rsidP="00DF2943"/>
    <w:p w14:paraId="27066E4B" w14:textId="77777777" w:rsidR="00A20B0B" w:rsidRDefault="00DF2943" w:rsidP="00DF2943">
      <w:r>
        <w:tab/>
        <w:t xml:space="preserve">Migration timing of juvenile salmon and zooplankton size and community composition </w:t>
      </w:r>
      <w:r w:rsidR="002114F6">
        <w:t>appears</w:t>
      </w:r>
      <w:r>
        <w:t xml:space="preserve"> to be </w:t>
      </w:r>
      <w:r w:rsidR="002114F6">
        <w:t>connected to</w:t>
      </w:r>
      <w:r>
        <w:t xml:space="preserve"> salmon species foraging opportunities and competitive interactions. </w:t>
      </w:r>
      <w:r w:rsidR="002114F6">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2114F6">
        <w:rPr>
          <w:i/>
          <w:iCs/>
        </w:rPr>
        <w:t>Oikopleura</w:t>
      </w:r>
      <w:r w:rsidR="002114F6">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t>.</w:t>
      </w:r>
    </w:p>
    <w:p w14:paraId="7B8E15E2" w14:textId="77777777" w:rsidR="00A20B0B" w:rsidRDefault="00A20B0B" w:rsidP="00DF2943"/>
    <w:p w14:paraId="504CBBDC" w14:textId="50F82708" w:rsidR="00A20B0B" w:rsidRDefault="00A20B0B" w:rsidP="00DF2943">
      <w: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t xml:space="preserve">This was comparable to juvenile sockeye salmon diets in the same time and place </w:t>
      </w:r>
      <w:r w:rsidR="00F0441F">
        <w:fldChar w:fldCharType="begin" w:fldLock="1"/>
      </w:r>
      <w:r w:rsidR="00F34989">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fldChar w:fldCharType="separate"/>
      </w:r>
      <w:r w:rsidR="00F0441F" w:rsidRPr="00F0441F">
        <w:rPr>
          <w:noProof/>
        </w:rPr>
        <w:t>(James, 2019)</w:t>
      </w:r>
      <w:r w:rsidR="00F0441F">
        <w:fldChar w:fldCharType="end"/>
      </w:r>
      <w:r w:rsidR="00F0441F">
        <w:t xml:space="preserve">, therefore it reflected feeding conditions available to other planktivores, such as herring and birds. </w:t>
      </w:r>
    </w:p>
    <w:p w14:paraId="7FA424B0" w14:textId="77777777" w:rsidR="00F0441F" w:rsidRDefault="00F0441F" w:rsidP="00DF2943"/>
    <w:p w14:paraId="669ADFCB" w14:textId="03D4C020" w:rsidR="00F0441F" w:rsidRDefault="00F0441F" w:rsidP="00DF2943">
      <w:pPr>
        <w:sectPr w:rsidR="00F0441F" w:rsidSect="001210AF">
          <w:pgSz w:w="12240" w:h="15840"/>
          <w:pgMar w:top="1440" w:right="1440" w:bottom="1440" w:left="1440" w:header="708" w:footer="708" w:gutter="0"/>
          <w:cols w:space="708"/>
          <w:docGrid w:linePitch="360"/>
        </w:sectPr>
      </w:pPr>
      <w:r>
        <w:tab/>
        <w:t xml:space="preserve">Zooplankton availability for juvenile salmon is largely driven by bottom up effects and timing of migration and plankton blooms is </w:t>
      </w:r>
      <w:r w:rsidR="0027144B">
        <w:t>critically</w:t>
      </w:r>
      <w:r>
        <w:t xml:space="preserve"> important </w:t>
      </w:r>
      <w:r w:rsidR="0027144B">
        <w:t>f</w:t>
      </w:r>
      <w:r>
        <w:t>o</w:t>
      </w:r>
      <w:r w:rsidR="0027144B">
        <w:t>r</w:t>
      </w:r>
      <w:r>
        <w:t xml:space="preserve"> salmon surviv</w:t>
      </w:r>
      <w:r w:rsidR="0027144B">
        <w:t>al</w:t>
      </w:r>
      <w:r>
        <w:t xml:space="preserve"> to adulthood. However, in the context of climate change, salmon migration timing may shift since they u</w:t>
      </w:r>
      <w:r w:rsidR="0027144B">
        <w:t>tilize</w:t>
      </w:r>
      <w:r>
        <w:t xml:space="preserve"> temperature cues, and plankton bloom timing may also shift </w:t>
      </w:r>
      <w:r w:rsidR="0027144B">
        <w:t>from</w:t>
      </w:r>
      <w:r>
        <w:t xml:space="preserve"> weather and freshet</w:t>
      </w:r>
      <w:r w:rsidR="0027144B">
        <w:t xml:space="preserve"> conditions</w:t>
      </w:r>
      <w:r>
        <w:t xml:space="preserve">. </w:t>
      </w:r>
      <w:r w:rsidR="0027144B">
        <w:t xml:space="preserve"> Therefore, salmon interactions under differing scenarios of zooplankton community timing is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Default="005917B2" w:rsidP="00DF2943">
      <w:pPr>
        <w:pStyle w:val="Heading3"/>
      </w:pPr>
      <w:bookmarkStart w:id="102" w:name="_Toc56162338"/>
      <w:r>
        <w:t>Tables</w:t>
      </w:r>
      <w:bookmarkEnd w:id="102"/>
    </w:p>
    <w:p w14:paraId="7CB3B68C" w14:textId="77777777" w:rsidR="007F1E58" w:rsidRPr="007F1E58" w:rsidRDefault="007F1E58" w:rsidP="00DF2943"/>
    <w:p w14:paraId="067BE38E" w14:textId="2EAE69C6" w:rsidR="007F1E58" w:rsidRDefault="00E52030" w:rsidP="00DF2943">
      <w:pPr>
        <w:pStyle w:val="Heading9"/>
      </w:pPr>
      <w:bookmarkStart w:id="103" w:name="_Ref55574450"/>
      <w:bookmarkStart w:id="104" w:name="_Toc56162352"/>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1</w:t>
      </w:r>
      <w:r w:rsidR="00264B0C">
        <w:fldChar w:fldCharType="end"/>
      </w:r>
      <w:bookmarkEnd w:id="103"/>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04"/>
    </w:p>
    <w:p w14:paraId="62625CA9" w14:textId="77777777" w:rsidR="0011224E" w:rsidRPr="0011224E" w:rsidRDefault="0011224E" w:rsidP="00DF2943"/>
    <w:p w14:paraId="62311531" w14:textId="4BF800FD" w:rsidR="0007690A" w:rsidRPr="0007690A" w:rsidRDefault="0007690A" w:rsidP="00DF2943">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8744315" cy="3190367"/>
                    </a:xfrm>
                    <a:prstGeom prst="rect">
                      <a:avLst/>
                    </a:prstGeom>
                  </pic:spPr>
                </pic:pic>
              </a:graphicData>
            </a:graphic>
          </wp:inline>
        </w:drawing>
      </w:r>
    </w:p>
    <w:p w14:paraId="625DA9C4" w14:textId="77777777" w:rsidR="007F1E58" w:rsidRDefault="007F1E58" w:rsidP="00DF2943"/>
    <w:p w14:paraId="42DE07EC" w14:textId="77777777" w:rsidR="0007690A" w:rsidRDefault="0007690A" w:rsidP="00DF2943">
      <w:pPr>
        <w:pStyle w:val="Heading9"/>
      </w:pPr>
      <w:r>
        <w:br w:type="page"/>
      </w:r>
    </w:p>
    <w:p w14:paraId="72DEC830" w14:textId="1FD3725E" w:rsidR="007F1E58" w:rsidRDefault="00E52030" w:rsidP="00DF2943">
      <w:pPr>
        <w:pStyle w:val="Heading9"/>
      </w:pPr>
      <w:bookmarkStart w:id="105" w:name="_Ref55657903"/>
      <w:bookmarkStart w:id="106" w:name="_Toc56162353"/>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105"/>
      <w:r>
        <w:t xml:space="preserve"> </w:t>
      </w:r>
      <w:r w:rsidR="007F1E58">
        <w:t>Zooplankton relative abundance</w:t>
      </w:r>
      <w:r w:rsidR="00AA5C3C">
        <w:t xml:space="preserve"> (expressed as percent) by major groups.</w:t>
      </w:r>
      <w:bookmarkEnd w:id="106"/>
    </w:p>
    <w:p w14:paraId="3A5FCD2C" w14:textId="30287439" w:rsidR="007F1E58" w:rsidRDefault="007F1E58" w:rsidP="00DF2943"/>
    <w:p w14:paraId="2FAF3985" w14:textId="59E63A30" w:rsidR="0007690A" w:rsidRDefault="002F204B" w:rsidP="00223132">
      <w:r>
        <w:rPr>
          <w:noProof/>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stretch>
                      <a:fillRect/>
                    </a:stretch>
                  </pic:blipFill>
                  <pic:spPr>
                    <a:xfrm>
                      <a:off x="0" y="0"/>
                      <a:ext cx="8229600" cy="3620770"/>
                    </a:xfrm>
                    <a:prstGeom prst="rect">
                      <a:avLst/>
                    </a:prstGeom>
                  </pic:spPr>
                </pic:pic>
              </a:graphicData>
            </a:graphic>
          </wp:inline>
        </w:drawing>
      </w:r>
      <w:r w:rsidR="0007690A">
        <w:br w:type="page"/>
      </w:r>
    </w:p>
    <w:p w14:paraId="7A19F4A5" w14:textId="2947BAE4" w:rsidR="007F1E58" w:rsidRDefault="00E52030" w:rsidP="00DF2943">
      <w:pPr>
        <w:pStyle w:val="Heading9"/>
      </w:pPr>
      <w:bookmarkStart w:id="107" w:name="_Ref55392890"/>
      <w:bookmarkStart w:id="108" w:name="_Toc56162354"/>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107"/>
      <w:r w:rsidR="00AA5C3C">
        <w:t xml:space="preserve"> Summarized salmon biological data for 2015-2016 in DI-JS</w:t>
      </w:r>
      <w:r w:rsidR="007B36CA">
        <w:t xml:space="preserve">: </w:t>
      </w:r>
      <w:r w:rsidR="00AA5C3C">
        <w:t xml:space="preserve">fork length (FL), wet weight (WW), condition factor K, gut fullness (GFI), number of empty stomachs, diet overlap </w:t>
      </w:r>
      <w:r w:rsidR="007B36CA">
        <w:t>of</w:t>
      </w:r>
      <w:r w:rsidR="00AA5C3C">
        <w:t xml:space="preserve"> species</w:t>
      </w:r>
      <w:r w:rsidR="007B36CA">
        <w:t>,</w:t>
      </w:r>
      <w:r w:rsidR="00AA5C3C">
        <w:t xml:space="preserve"> and richness (number of prey </w:t>
      </w:r>
      <w:r w:rsidR="007B36CA">
        <w:t>taxa</w:t>
      </w:r>
      <w:r w:rsidR="00AA5C3C">
        <w:t xml:space="preserve">), expressed as mean </w:t>
      </w:r>
      <w:r w:rsidR="00AA5C3C" w:rsidRPr="00AA5C3C">
        <w:t>±</w:t>
      </w:r>
      <w:r w:rsidR="00AA5C3C">
        <w:t xml:space="preserve"> standard deviation.</w:t>
      </w:r>
      <w:bookmarkEnd w:id="108"/>
    </w:p>
    <w:p w14:paraId="4FB841A0" w14:textId="77777777" w:rsidR="0011224E" w:rsidRPr="0011224E" w:rsidRDefault="0011224E" w:rsidP="00DF2943"/>
    <w:p w14:paraId="54E165DA" w14:textId="7B33586B" w:rsidR="007F1E58" w:rsidRDefault="0007690A" w:rsidP="00DF2943">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8634650" cy="2174345"/>
                    </a:xfrm>
                    <a:prstGeom prst="rect">
                      <a:avLst/>
                    </a:prstGeom>
                  </pic:spPr>
                </pic:pic>
              </a:graphicData>
            </a:graphic>
          </wp:inline>
        </w:drawing>
      </w:r>
    </w:p>
    <w:p w14:paraId="02E2A9C0" w14:textId="77777777" w:rsidR="0007690A" w:rsidRDefault="0007690A" w:rsidP="00DF2943">
      <w:pPr>
        <w:pStyle w:val="Heading9"/>
        <w:sectPr w:rsidR="0007690A" w:rsidSect="0007690A">
          <w:pgSz w:w="15840" w:h="12240" w:orient="landscape"/>
          <w:pgMar w:top="1440" w:right="1440" w:bottom="1440" w:left="1440" w:header="708" w:footer="708" w:gutter="0"/>
          <w:cols w:space="708"/>
          <w:docGrid w:linePitch="360"/>
        </w:sectPr>
      </w:pPr>
    </w:p>
    <w:p w14:paraId="6F96A2D4" w14:textId="72076161" w:rsidR="0011224E" w:rsidRPr="0011224E" w:rsidRDefault="00E52030" w:rsidP="00DF2943">
      <w:pPr>
        <w:pStyle w:val="Heading9"/>
      </w:pPr>
      <w:bookmarkStart w:id="109" w:name="_Toc56162355"/>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r>
        <w:t xml:space="preserve"> </w:t>
      </w:r>
      <w:r w:rsidR="007F1E58">
        <w:t>Diet composition summary (% wet weight) of juvenile salmon by site and year</w:t>
      </w:r>
      <w:r w:rsidR="00AA5C3C">
        <w:t>.</w:t>
      </w:r>
      <w:bookmarkEnd w:id="109"/>
    </w:p>
    <w:p w14:paraId="25125B1B" w14:textId="645A178A" w:rsidR="007F1E58" w:rsidRPr="007F1E58" w:rsidRDefault="007F1E58" w:rsidP="00DF2943"/>
    <w:p w14:paraId="15CF6758" w14:textId="14E4B4CA" w:rsidR="00BA5705" w:rsidRPr="00BA5705" w:rsidRDefault="002F204B" w:rsidP="00DF2943">
      <w:r>
        <w:rPr>
          <w:noProof/>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stretch>
                      <a:fillRect/>
                    </a:stretch>
                  </pic:blipFill>
                  <pic:spPr>
                    <a:xfrm>
                      <a:off x="0" y="0"/>
                      <a:ext cx="5219700" cy="5194300"/>
                    </a:xfrm>
                    <a:prstGeom prst="rect">
                      <a:avLst/>
                    </a:prstGeom>
                  </pic:spPr>
                </pic:pic>
              </a:graphicData>
            </a:graphic>
          </wp:inline>
        </w:drawing>
      </w:r>
      <w:r w:rsidR="00BA5705">
        <w:br w:type="page"/>
      </w:r>
    </w:p>
    <w:p w14:paraId="640F0DD1" w14:textId="7613BA7C" w:rsidR="005917B2" w:rsidRDefault="005917B2" w:rsidP="00DF2943">
      <w:pPr>
        <w:pStyle w:val="Heading3"/>
      </w:pPr>
      <w:bookmarkStart w:id="110" w:name="_Toc56162339"/>
      <w:r>
        <w:t>Figures</w:t>
      </w:r>
      <w:bookmarkEnd w:id="110"/>
    </w:p>
    <w:p w14:paraId="7A02D985" w14:textId="02920007" w:rsidR="007F1E58" w:rsidRDefault="007F1E58" w:rsidP="00DF2943"/>
    <w:p w14:paraId="3617AC9D" w14:textId="5FB26527" w:rsidR="003B545F" w:rsidRDefault="00232862" w:rsidP="00DF2943">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29"/>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DF2943"/>
    <w:p w14:paraId="51218E7A" w14:textId="3FFF2193" w:rsidR="007F1E58" w:rsidRDefault="00E52030" w:rsidP="00DF2943">
      <w:pPr>
        <w:pStyle w:val="Caption"/>
      </w:pPr>
      <w:bookmarkStart w:id="111" w:name="_Ref55574432"/>
      <w:bookmarkStart w:id="112" w:name="_Toc56162390"/>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111"/>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12"/>
    </w:p>
    <w:p w14:paraId="2818C8D7" w14:textId="4F1D8F61" w:rsidR="007F1E58" w:rsidRDefault="007F1E58" w:rsidP="00DF2943"/>
    <w:p w14:paraId="3C12533B" w14:textId="70CAEEBC" w:rsidR="003B545F" w:rsidRDefault="003B545F" w:rsidP="00DF2943"/>
    <w:p w14:paraId="267BD565" w14:textId="32685510" w:rsidR="007F1E58" w:rsidRDefault="007F1E58" w:rsidP="00DF2943">
      <w:pPr>
        <w:pStyle w:val="Caption"/>
      </w:pPr>
    </w:p>
    <w:p w14:paraId="27913A36" w14:textId="13A980A2" w:rsidR="007F1E58" w:rsidRDefault="007F1E58" w:rsidP="00DF2943"/>
    <w:p w14:paraId="68B8809E" w14:textId="7973CD8D" w:rsidR="003B545F" w:rsidRDefault="003B545F" w:rsidP="00DF2943"/>
    <w:p w14:paraId="31CB9951" w14:textId="724DCE91" w:rsidR="0011224E" w:rsidRDefault="00373BAB" w:rsidP="00DF2943">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a:stretch>
                      <a:fillRect/>
                    </a:stretch>
                  </pic:blipFill>
                  <pic:spPr>
                    <a:xfrm>
                      <a:off x="0" y="0"/>
                      <a:ext cx="5943600" cy="5943600"/>
                    </a:xfrm>
                    <a:prstGeom prst="rect">
                      <a:avLst/>
                    </a:prstGeom>
                  </pic:spPr>
                </pic:pic>
              </a:graphicData>
            </a:graphic>
          </wp:inline>
        </w:drawing>
      </w:r>
    </w:p>
    <w:p w14:paraId="6CE85B1B" w14:textId="19DF614D" w:rsidR="007F1E58" w:rsidRDefault="00E52030" w:rsidP="00DF2943">
      <w:pPr>
        <w:pStyle w:val="Caption"/>
      </w:pPr>
      <w:bookmarkStart w:id="113" w:name="_Ref51685434"/>
      <w:bookmarkStart w:id="114" w:name="_Toc56162391"/>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113"/>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14"/>
    </w:p>
    <w:p w14:paraId="1C752FE3" w14:textId="3D3D46E8" w:rsidR="007F1E58" w:rsidRDefault="007F1E58" w:rsidP="00DF2943"/>
    <w:p w14:paraId="72D60659" w14:textId="04FB15BA" w:rsidR="003B545F" w:rsidRDefault="003B545F" w:rsidP="00DF2943">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stretch>
                      <a:fillRect/>
                    </a:stretch>
                  </pic:blipFill>
                  <pic:spPr>
                    <a:xfrm>
                      <a:off x="0" y="0"/>
                      <a:ext cx="6576351" cy="5352419"/>
                    </a:xfrm>
                    <a:prstGeom prst="rect">
                      <a:avLst/>
                    </a:prstGeom>
                  </pic:spPr>
                </pic:pic>
              </a:graphicData>
            </a:graphic>
          </wp:inline>
        </w:drawing>
      </w:r>
    </w:p>
    <w:p w14:paraId="2F7D37B8" w14:textId="77777777" w:rsidR="0011224E" w:rsidRDefault="0011224E" w:rsidP="00DF2943"/>
    <w:p w14:paraId="1CF320B9" w14:textId="15C28E29" w:rsidR="007F1E58" w:rsidRDefault="00E52030" w:rsidP="00DF2943">
      <w:pPr>
        <w:pStyle w:val="Caption"/>
      </w:pPr>
      <w:bookmarkStart w:id="115" w:name="_Ref55657959"/>
      <w:bookmarkStart w:id="116" w:name="_Toc56162392"/>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115"/>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16"/>
    </w:p>
    <w:p w14:paraId="5689D6E9" w14:textId="0CA02859" w:rsidR="007F1E58" w:rsidRDefault="007F1E58" w:rsidP="00DF2943"/>
    <w:p w14:paraId="75E4B162" w14:textId="7073BA18" w:rsidR="007F1E58" w:rsidRDefault="007F1E58" w:rsidP="00DF2943"/>
    <w:p w14:paraId="22B72F0B" w14:textId="3DFB1C63" w:rsidR="003B545F" w:rsidRDefault="00C40679" w:rsidP="00DF2943">
      <w:r>
        <w:rPr>
          <w:noProof/>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2"/>
                    <a:stretch>
                      <a:fillRect/>
                    </a:stretch>
                  </pic:blipFill>
                  <pic:spPr>
                    <a:xfrm>
                      <a:off x="0" y="0"/>
                      <a:ext cx="5943600" cy="5151120"/>
                    </a:xfrm>
                    <a:prstGeom prst="rect">
                      <a:avLst/>
                    </a:prstGeom>
                  </pic:spPr>
                </pic:pic>
              </a:graphicData>
            </a:graphic>
          </wp:inline>
        </w:drawing>
      </w:r>
    </w:p>
    <w:p w14:paraId="73F5072B" w14:textId="77777777" w:rsidR="006E0CC9" w:rsidRDefault="006E0CC9" w:rsidP="00DF2943"/>
    <w:p w14:paraId="46D91ACD" w14:textId="1865CB3B" w:rsidR="00D708D5" w:rsidRDefault="00E52030" w:rsidP="00DF2943">
      <w:pPr>
        <w:pStyle w:val="Caption"/>
      </w:pPr>
      <w:bookmarkStart w:id="117" w:name="_Ref55657992"/>
      <w:bookmarkStart w:id="118" w:name="_Toc56162393"/>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117"/>
      <w:r>
        <w:t xml:space="preserve"> </w:t>
      </w:r>
      <w:r w:rsidR="00D708D5">
        <w:t>Non-metric multidimensional scaling (NMDS) ordination plot of diet composition of pink and chum salmon in Discovery Islands and Johnstone Strait during outmigration (May to July) of 2015 and 2016. Main taxonomic prey groups were overlaid as arrows, with overlapping labels not shown (Euphausiidae eggs, Balanomorpha, Echinodermata, Cladocera, Decapoda)</w:t>
      </w:r>
      <w:r w:rsidR="00C40679">
        <w:t>.</w:t>
      </w:r>
      <w:bookmarkEnd w:id="118"/>
    </w:p>
    <w:p w14:paraId="4D327CE0" w14:textId="77777777" w:rsidR="00741797" w:rsidRDefault="00741797" w:rsidP="00DF2943">
      <w:pPr>
        <w:pStyle w:val="Caption"/>
        <w:sectPr w:rsidR="00741797" w:rsidSect="001210AF">
          <w:pgSz w:w="12240" w:h="15840"/>
          <w:pgMar w:top="1440" w:right="1440" w:bottom="1440" w:left="1440" w:header="708" w:footer="708" w:gutter="0"/>
          <w:cols w:space="708"/>
          <w:docGrid w:linePitch="360"/>
        </w:sectPr>
      </w:pPr>
    </w:p>
    <w:p w14:paraId="31546695" w14:textId="1A32E4BA" w:rsidR="00741797" w:rsidRDefault="00741797" w:rsidP="00DF2943">
      <w:r>
        <w:rPr>
          <w:noProof/>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3"/>
                    <a:stretch>
                      <a:fillRect/>
                    </a:stretch>
                  </pic:blipFill>
                  <pic:spPr>
                    <a:xfrm>
                      <a:off x="0" y="0"/>
                      <a:ext cx="8229600" cy="5422900"/>
                    </a:xfrm>
                    <a:prstGeom prst="rect">
                      <a:avLst/>
                    </a:prstGeom>
                  </pic:spPr>
                </pic:pic>
              </a:graphicData>
            </a:graphic>
          </wp:inline>
        </w:drawing>
      </w:r>
    </w:p>
    <w:p w14:paraId="0941B6F4" w14:textId="47B6B8AA" w:rsidR="00741797" w:rsidRPr="00741797" w:rsidRDefault="00741797" w:rsidP="00DF2943">
      <w:pPr>
        <w:pStyle w:val="Caption"/>
        <w:sectPr w:rsidR="00741797" w:rsidRPr="00741797" w:rsidSect="00741797">
          <w:pgSz w:w="15840" w:h="12240" w:orient="landscape"/>
          <w:pgMar w:top="1440" w:right="1440" w:bottom="1440" w:left="1440" w:header="708" w:footer="708" w:gutter="0"/>
          <w:cols w:space="708"/>
          <w:docGrid w:linePitch="360"/>
        </w:sectPr>
      </w:pPr>
      <w:bookmarkStart w:id="119" w:name="_Ref55287734"/>
      <w:bookmarkStart w:id="120" w:name="_Toc56162394"/>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119"/>
      <w:r>
        <w:t xml:space="preserve"> Cluster dendrogram of temporal data (will color by red and blue for two main clusters, leaving three outliers as grey).</w:t>
      </w:r>
      <w:bookmarkEnd w:id="120"/>
    </w:p>
    <w:p w14:paraId="26361CC9" w14:textId="47466C30" w:rsidR="0011224E" w:rsidRDefault="00D708D5" w:rsidP="00223132">
      <w:r>
        <w:rPr>
          <w:noProof/>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stretch>
                      <a:fillRect/>
                    </a:stretch>
                  </pic:blipFill>
                  <pic:spPr>
                    <a:xfrm>
                      <a:off x="0" y="0"/>
                      <a:ext cx="8229600" cy="5236845"/>
                    </a:xfrm>
                    <a:prstGeom prst="rect">
                      <a:avLst/>
                    </a:prstGeom>
                  </pic:spPr>
                </pic:pic>
              </a:graphicData>
            </a:graphic>
          </wp:inline>
        </w:drawing>
      </w:r>
      <w:r w:rsidR="00223132">
        <w:t xml:space="preserve"> </w:t>
      </w:r>
    </w:p>
    <w:p w14:paraId="5D1C150B" w14:textId="122DAE9F" w:rsidR="00D708D5" w:rsidRDefault="00E52030" w:rsidP="00DF2943">
      <w:pPr>
        <w:pStyle w:val="Caption"/>
        <w:sectPr w:rsidR="00D708D5" w:rsidSect="00D708D5">
          <w:pgSz w:w="15840" w:h="12240" w:orient="landscape"/>
          <w:pgMar w:top="1440" w:right="1440" w:bottom="1440" w:left="1440" w:header="708" w:footer="708" w:gutter="0"/>
          <w:cols w:space="708"/>
          <w:docGrid w:linePitch="360"/>
        </w:sectPr>
      </w:pPr>
      <w:bookmarkStart w:id="121" w:name="_Ref55296001"/>
      <w:bookmarkStart w:id="122" w:name="_Toc56162395"/>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121"/>
      <w:r>
        <w:t xml:space="preserve"> </w:t>
      </w:r>
      <w:r w:rsidR="00D708D5">
        <w:t>Gut fullness indices (GFI) for juvenile pink and chum salmon in DI-JS, 2015-2016, with overlap shown in dark red.</w:t>
      </w:r>
      <w:bookmarkEnd w:id="122"/>
      <w:r w:rsidR="0011224E">
        <w:br w:type="page"/>
      </w:r>
    </w:p>
    <w:p w14:paraId="6DF3D384" w14:textId="39145C0C" w:rsidR="0011224E" w:rsidRDefault="0011224E" w:rsidP="00DF2943"/>
    <w:p w14:paraId="1D6B7862" w14:textId="77777777" w:rsidR="00C3611D" w:rsidRDefault="00C3611D" w:rsidP="00DF2943"/>
    <w:p w14:paraId="131A9A60" w14:textId="449A9E22" w:rsidR="00C3611D" w:rsidRPr="00C3611D" w:rsidRDefault="00C3611D" w:rsidP="00DF2943">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35"/>
                    <a:stretch>
                      <a:fillRect/>
                    </a:stretch>
                  </pic:blipFill>
                  <pic:spPr>
                    <a:xfrm>
                      <a:off x="0" y="0"/>
                      <a:ext cx="5943600" cy="4837430"/>
                    </a:xfrm>
                    <a:prstGeom prst="rect">
                      <a:avLst/>
                    </a:prstGeom>
                  </pic:spPr>
                </pic:pic>
              </a:graphicData>
            </a:graphic>
          </wp:inline>
        </w:drawing>
      </w:r>
    </w:p>
    <w:p w14:paraId="048D5DDA" w14:textId="77777777" w:rsidR="007F1E58" w:rsidRDefault="007F1E58" w:rsidP="00DF2943"/>
    <w:p w14:paraId="5A74B1DA" w14:textId="72B28BDE" w:rsidR="007F1E58" w:rsidRDefault="00E52030" w:rsidP="00DF2943">
      <w:pPr>
        <w:pStyle w:val="Caption"/>
      </w:pPr>
      <w:bookmarkStart w:id="123" w:name="_Ref55658122"/>
      <w:bookmarkStart w:id="124" w:name="_Toc56162396"/>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123"/>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24"/>
    </w:p>
    <w:p w14:paraId="0E7D240C" w14:textId="0894B6B8" w:rsidR="00D442C4" w:rsidRDefault="00D442C4" w:rsidP="00D442C4">
      <w:r>
        <w:br w:type="page"/>
      </w:r>
    </w:p>
    <w:p w14:paraId="4C325CD4" w14:textId="1D4FE0E9" w:rsidR="00D442C4" w:rsidRDefault="00D442C4" w:rsidP="00D442C4">
      <w:r>
        <w:rPr>
          <w:noProof/>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stretch>
                      <a:fillRect/>
                    </a:stretch>
                  </pic:blipFill>
                  <pic:spPr>
                    <a:xfrm>
                      <a:off x="0" y="0"/>
                      <a:ext cx="5943600" cy="5943600"/>
                    </a:xfrm>
                    <a:prstGeom prst="rect">
                      <a:avLst/>
                    </a:prstGeom>
                  </pic:spPr>
                </pic:pic>
              </a:graphicData>
            </a:graphic>
          </wp:inline>
        </w:drawing>
      </w:r>
    </w:p>
    <w:p w14:paraId="3D227E31" w14:textId="453BE479" w:rsidR="00D442C4" w:rsidRPr="00D442C4" w:rsidRDefault="00D442C4" w:rsidP="00D442C4">
      <w:pPr>
        <w:pStyle w:val="Caption"/>
      </w:pPr>
      <w:bookmarkStart w:id="125" w:name="_Ref55823359"/>
      <w:bookmarkStart w:id="126" w:name="_Toc56162397"/>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8</w:t>
      </w:r>
      <w:r>
        <w:fldChar w:fldCharType="end"/>
      </w:r>
      <w:bookmarkEnd w:id="125"/>
      <w:r>
        <w:t xml:space="preserve"> Cumulative prey curves for Discovery Islands (red) and Johnstone Strait (blue) juvenile pink (open circles) and chum salmon (closed circles) in 2015 and 2016 outmigration.</w:t>
      </w:r>
      <w:bookmarkEnd w:id="126"/>
    </w:p>
    <w:p w14:paraId="4F4AF3E5" w14:textId="58671476" w:rsidR="003304B3" w:rsidRDefault="003304B3" w:rsidP="00DF2943">
      <w:r>
        <w:br w:type="page"/>
      </w:r>
    </w:p>
    <w:p w14:paraId="0588D95F" w14:textId="682FE333" w:rsidR="003304B3" w:rsidRDefault="003304B3" w:rsidP="00DF2943">
      <w:r>
        <w:rPr>
          <w:noProof/>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37"/>
                    <a:stretch>
                      <a:fillRect/>
                    </a:stretch>
                  </pic:blipFill>
                  <pic:spPr>
                    <a:xfrm>
                      <a:off x="0" y="0"/>
                      <a:ext cx="5943600" cy="4379595"/>
                    </a:xfrm>
                    <a:prstGeom prst="rect">
                      <a:avLst/>
                    </a:prstGeom>
                  </pic:spPr>
                </pic:pic>
              </a:graphicData>
            </a:graphic>
          </wp:inline>
        </w:drawing>
      </w:r>
    </w:p>
    <w:p w14:paraId="102BFDE9" w14:textId="22507196" w:rsidR="003304B3" w:rsidRDefault="003304B3" w:rsidP="00DF2943"/>
    <w:p w14:paraId="03224889" w14:textId="51AB3C1A" w:rsidR="003304B3" w:rsidRDefault="003304B3" w:rsidP="00DF2943">
      <w:pPr>
        <w:pStyle w:val="Caption"/>
      </w:pPr>
      <w:bookmarkStart w:id="127" w:name="_Ref55290628"/>
      <w:bookmarkStart w:id="128" w:name="_Toc56162398"/>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127"/>
      <w:r>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28"/>
    </w:p>
    <w:p w14:paraId="61A348EF" w14:textId="77777777" w:rsidR="00EF00EA" w:rsidRDefault="00EF00EA" w:rsidP="00DF2943">
      <w:pPr>
        <w:sectPr w:rsidR="00EF00EA" w:rsidSect="001210AF">
          <w:pgSz w:w="12240" w:h="15840"/>
          <w:pgMar w:top="1440" w:right="1440" w:bottom="1440" w:left="1440" w:header="708" w:footer="708" w:gutter="0"/>
          <w:cols w:space="708"/>
          <w:docGrid w:linePitch="360"/>
        </w:sectPr>
      </w:pPr>
    </w:p>
    <w:p w14:paraId="4A75EA7B" w14:textId="213DAB38" w:rsidR="00EF00EA" w:rsidRDefault="00EF00EA" w:rsidP="00DF2943">
      <w:r>
        <w:rPr>
          <w:noProof/>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38"/>
                    <a:stretch>
                      <a:fillRect/>
                    </a:stretch>
                  </pic:blipFill>
                  <pic:spPr>
                    <a:xfrm>
                      <a:off x="0" y="0"/>
                      <a:ext cx="8229600" cy="4863465"/>
                    </a:xfrm>
                    <a:prstGeom prst="rect">
                      <a:avLst/>
                    </a:prstGeom>
                  </pic:spPr>
                </pic:pic>
              </a:graphicData>
            </a:graphic>
          </wp:inline>
        </w:drawing>
      </w:r>
    </w:p>
    <w:p w14:paraId="0071D402" w14:textId="77777777" w:rsidR="00EF00EA" w:rsidRDefault="00EF00EA" w:rsidP="00DF2943"/>
    <w:p w14:paraId="52DF83C6" w14:textId="156FA972" w:rsidR="002F204B" w:rsidRDefault="00EF00EA" w:rsidP="00DF2943">
      <w:pPr>
        <w:pStyle w:val="Caption"/>
        <w:sectPr w:rsidR="002F204B" w:rsidSect="00EF00EA">
          <w:pgSz w:w="15840" w:h="12240" w:orient="landscape"/>
          <w:pgMar w:top="1440" w:right="1440" w:bottom="1440" w:left="1440" w:header="708" w:footer="708" w:gutter="0"/>
          <w:cols w:space="708"/>
          <w:docGrid w:linePitch="360"/>
        </w:sectPr>
      </w:pPr>
      <w:bookmarkStart w:id="129" w:name="_Ref55295297"/>
      <w:bookmarkStart w:id="130" w:name="_Toc56162399"/>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10</w:t>
      </w:r>
      <w:r w:rsidR="00D442C4">
        <w:fldChar w:fldCharType="end"/>
      </w:r>
      <w:bookmarkEnd w:id="129"/>
      <w:r>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t>.</w:t>
      </w:r>
      <w:bookmarkEnd w:id="130"/>
    </w:p>
    <w:p w14:paraId="1DFCA4E7" w14:textId="129F4E1C" w:rsidR="005917B2" w:rsidRDefault="005917B2" w:rsidP="00DF2943">
      <w:pPr>
        <w:pStyle w:val="Heading2"/>
      </w:pPr>
      <w:bookmarkStart w:id="131" w:name="_Toc56162340"/>
      <w:r>
        <w:t>Conclusion</w:t>
      </w:r>
      <w:bookmarkEnd w:id="131"/>
    </w:p>
    <w:p w14:paraId="0593FE89" w14:textId="77777777" w:rsidR="006E0CC9" w:rsidRPr="006E0CC9" w:rsidRDefault="006E0CC9" w:rsidP="00DF2943"/>
    <w:p w14:paraId="40D95692" w14:textId="479A6889" w:rsidR="00926601" w:rsidRDefault="00926601" w:rsidP="00DF2943">
      <w:pPr>
        <w:pStyle w:val="Heading3"/>
      </w:pPr>
      <w:bookmarkStart w:id="132" w:name="_Toc56162341"/>
      <w:r>
        <w:t>Knowledge gap of juvenile pink and chum salmon competition</w:t>
      </w:r>
      <w:bookmarkEnd w:id="132"/>
    </w:p>
    <w:p w14:paraId="78B6DE1E" w14:textId="43F6A96A" w:rsidR="00926601" w:rsidRDefault="00926601" w:rsidP="00DF2943">
      <w:r>
        <w:tab/>
      </w:r>
    </w:p>
    <w:p w14:paraId="68CE22B2" w14:textId="022D071B" w:rsidR="00AE0DD2" w:rsidRDefault="00AE0DD2" w:rsidP="00AE0DD2">
      <w:pPr>
        <w:ind w:firstLine="720"/>
      </w:pPr>
      <w:r>
        <w:t>The health of salmon populations is related to the health and wellbeing of humans and natural ecosystems, as major keystone species in marine, freshwater and terrestrial environments. The complexities of salmon survival, the early marine phase and competitive interactions require deeper understanding to improve management and protect biodiversity of salmon into the future.</w:t>
      </w:r>
      <w:r w:rsidR="00E76C3B">
        <w:t xml:space="preserve"> Modern research on juvenile pink and chum diets is incredibly limited, despite the ability of pink salmon to outcompete other species and the tendency of chum salmon to adapt and switch prey. These two salmon species therefore present an incredible opportunity to study salmon foraging in </w:t>
      </w:r>
      <w:r w:rsidR="00253D91">
        <w:t>good and poor conditions</w:t>
      </w:r>
      <w:r w:rsidR="00E76C3B">
        <w:t xml:space="preserve"> to determine competitive responses and how </w:t>
      </w:r>
      <w:r w:rsidR="00253D91">
        <w:t>that</w:t>
      </w:r>
      <w:r w:rsidR="00E76C3B">
        <w:t xml:space="preserve"> change</w:t>
      </w:r>
      <w:r w:rsidR="00253D91">
        <w:t>s</w:t>
      </w:r>
      <w:r w:rsidR="00E76C3B">
        <w:t xml:space="preserve"> over time. If pink and chum salmon are competing for food resources, then it</w:t>
      </w:r>
      <w:r w:rsidR="00253D91">
        <w:t xml:space="preserve"> i</w:t>
      </w:r>
      <w:r w:rsidR="00E76C3B">
        <w:t xml:space="preserve">s likely to affect other species who are planktivorous co-migrators such as </w:t>
      </w:r>
      <w:r w:rsidR="00D402A4">
        <w:t xml:space="preserve">juvenile </w:t>
      </w:r>
      <w:r w:rsidR="00E76C3B">
        <w:t>sockeye salmon</w:t>
      </w:r>
      <w:r w:rsidR="00D402A4">
        <w:t>, or forage fish like herring.</w:t>
      </w:r>
    </w:p>
    <w:p w14:paraId="2DA5E2C9" w14:textId="77777777" w:rsidR="00AE0DD2" w:rsidRPr="00926601" w:rsidRDefault="00AE0DD2" w:rsidP="00DF2943"/>
    <w:p w14:paraId="2504B4DE" w14:textId="61383783" w:rsidR="00926601" w:rsidRDefault="00C3611D" w:rsidP="00DF2943">
      <w:pPr>
        <w:pStyle w:val="Heading3"/>
      </w:pPr>
      <w:bookmarkStart w:id="133" w:name="_Toc56162342"/>
      <w:r>
        <w:t>Diets of j</w:t>
      </w:r>
      <w:r w:rsidR="00926601">
        <w:t>uvenile pink and chum salmon in contrasting foraging conditions</w:t>
      </w:r>
      <w:bookmarkEnd w:id="133"/>
    </w:p>
    <w:p w14:paraId="1D2A8003" w14:textId="5842AC1C" w:rsidR="00D402A4" w:rsidRDefault="00926601" w:rsidP="00DF2943">
      <w:r>
        <w:tab/>
      </w:r>
    </w:p>
    <w:p w14:paraId="5885AB11" w14:textId="241BE84F" w:rsidR="001C2AFE" w:rsidRDefault="001C2AFE" w:rsidP="001C2AFE">
      <w:pPr>
        <w:ind w:firstLine="720"/>
      </w:pPr>
      <w: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t>2016 and discovered extended areas of low feeding and resource partitioning between salmon species. Secondly, Chapter 3 investigated seasonal and interannual variability of diets within the regions, which found species interactions to vary depending on the zooplankton community succession. Specifically, 2015 had improved foraging success relative to 2016, where the prey size in the Discovery Islands was larger later in the season, and in other areas and times, prey was small. Therefore, the spatial and temporal data chapters reflect juvenile pink and chum salmon diets shifting with prey availability, where species will differ in prey types to limit their competition. Pink salmon were more generalist feeders, with high diet diversity and variability,</w:t>
      </w:r>
      <w:r w:rsidR="00FA72CB">
        <w:t xml:space="preserve"> and</w:t>
      </w:r>
      <w:r w:rsidR="00CB3019">
        <w:t xml:space="preserve"> </w:t>
      </w:r>
      <w:r w:rsidR="009A76B3">
        <w:t xml:space="preserve">frequently </w:t>
      </w:r>
      <w:r w:rsidR="00CB3019">
        <w:t>consum</w:t>
      </w:r>
      <w:r w:rsidR="00FA72CB">
        <w:t>ed</w:t>
      </w:r>
      <w:r w:rsidR="00CB3019">
        <w:t xml:space="preserve"> calanoids throughout </w:t>
      </w:r>
      <w:r w:rsidR="00FA72CB">
        <w:t>the two</w:t>
      </w:r>
      <w:r w:rsidR="00CB3019">
        <w:t xml:space="preserve"> regions,</w:t>
      </w:r>
      <w:r w:rsidR="00FA72CB">
        <w:t xml:space="preserve"> as well as</w:t>
      </w:r>
      <w:r w:rsidR="00CB3019">
        <w:t xml:space="preserve"> nearshore prey</w:t>
      </w:r>
      <w:r w:rsidR="009A76B3">
        <w:t xml:space="preserve"> </w:t>
      </w:r>
      <w:r w:rsidR="00CB3019">
        <w:t>and meroplankton</w:t>
      </w:r>
      <w:r w:rsidR="009A76B3">
        <w:t xml:space="preserve">. Conversely, chum salmon relied heavily on the gelatinous prey available in both regions, except when prey switching </w:t>
      </w:r>
      <w:r w:rsidR="000347EC">
        <w:t>from</w:t>
      </w:r>
      <w:r w:rsidR="009A76B3">
        <w:t xml:space="preserve"> improved foraging conditions, whe</w:t>
      </w:r>
      <w:r w:rsidR="000347EC">
        <w:t>n</w:t>
      </w:r>
      <w:r w:rsidR="009A76B3">
        <w:t xml:space="preserve"> they consumed large crustaceans. </w:t>
      </w:r>
    </w:p>
    <w:p w14:paraId="016A897F" w14:textId="77777777" w:rsidR="00D402A4" w:rsidRPr="00926601" w:rsidRDefault="00D402A4" w:rsidP="00DF2943"/>
    <w:p w14:paraId="1D66388E" w14:textId="6F274C04" w:rsidR="00926601" w:rsidRDefault="00C3611D" w:rsidP="00DF2943">
      <w:pPr>
        <w:pStyle w:val="Heading3"/>
      </w:pPr>
      <w:bookmarkStart w:id="134" w:name="_Toc56162343"/>
      <w:r>
        <w:t>T</w:t>
      </w:r>
      <w:r w:rsidR="00926601">
        <w:t>rophic interactions</w:t>
      </w:r>
      <w:r>
        <w:t xml:space="preserve"> of pink and chum salmon</w:t>
      </w:r>
      <w:r w:rsidR="00926601">
        <w:t xml:space="preserve"> during outmigration</w:t>
      </w:r>
      <w:bookmarkEnd w:id="134"/>
    </w:p>
    <w:p w14:paraId="2E5C6674" w14:textId="77777777" w:rsidR="000347EC" w:rsidRDefault="00926601" w:rsidP="00DF2943">
      <w:r>
        <w:tab/>
      </w:r>
    </w:p>
    <w:p w14:paraId="4EF0AF7A" w14:textId="20CC69BE" w:rsidR="00A74673" w:rsidRDefault="00824D0F" w:rsidP="000347EC">
      <w:pPr>
        <w:ind w:firstLine="720"/>
      </w:pPr>
      <w:r>
        <w:t>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The separation of trophic niches for pink and chum salmon is a method to limit competition and share the environmental space to survive under challenging conditions in the early marine period. Pink salmon tend</w:t>
      </w:r>
      <w:r w:rsidR="00FA72CB">
        <w:t>ed</w:t>
      </w:r>
      <w:r>
        <w:t xml:space="preserve"> to consume the higher quality prey when</w:t>
      </w:r>
      <w:r w:rsidR="00FA72CB">
        <w:t>ever</w:t>
      </w:r>
      <w:r>
        <w:t xml:space="preserve"> </w:t>
      </w:r>
      <w:r w:rsidR="00FA72CB">
        <w:t xml:space="preserve">possible, </w:t>
      </w:r>
      <w:r>
        <w:t>actively seeking out calanoids, even in the Discovery Islands where calanoids were rarer</w:t>
      </w:r>
      <w:r w:rsidR="00FA72CB">
        <w:t xml:space="preserve"> than in the Johnstone Strait</w:t>
      </w:r>
      <w: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t>and thus</w:t>
      </w:r>
      <w:r>
        <w:t>, chum salmon</w:t>
      </w:r>
      <w:r w:rsidR="00FA72CB">
        <w:t xml:space="preserve"> may</w:t>
      </w:r>
      <w:r>
        <w:t xml:space="preserve"> rely on </w:t>
      </w:r>
      <w:r w:rsidR="005F65E0">
        <w:t>an</w:t>
      </w:r>
      <w:r>
        <w:t xml:space="preserve"> under-utilized niche</w:t>
      </w:r>
      <w:r w:rsidR="00A74673">
        <w:t xml:space="preserve"> to meet </w:t>
      </w:r>
      <w:r w:rsidR="005F65E0">
        <w:t>energy</w:t>
      </w:r>
      <w:r w:rsidR="00A74673">
        <w:t xml:space="preserve"> demands</w:t>
      </w:r>
      <w:r w:rsidR="005F65E0">
        <w:t xml:space="preserve"> </w:t>
      </w:r>
      <w:r w:rsidR="005F65E0">
        <w:fldChar w:fldCharType="begin" w:fldLock="1"/>
      </w:r>
      <w:r w:rsidR="00AC5049">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fldChar w:fldCharType="separate"/>
      </w:r>
      <w:r w:rsidR="005F65E0" w:rsidRPr="005F65E0">
        <w:rPr>
          <w:noProof/>
        </w:rPr>
        <w:t>(Azuma, 1995)</w:t>
      </w:r>
      <w:r w:rsidR="005F65E0">
        <w:fldChar w:fldCharType="end"/>
      </w:r>
      <w:r w:rsidR="00A74673">
        <w:t xml:space="preserve">. </w:t>
      </w:r>
    </w:p>
    <w:p w14:paraId="2A46B5B6" w14:textId="0157121D" w:rsidR="00926601" w:rsidRDefault="00A74673" w:rsidP="000347EC">
      <w:pPr>
        <w:ind w:firstLine="720"/>
      </w:pPr>
      <w:r>
        <w:t xml:space="preserve">Furthermore, one theory that has not yet been explored, is that perhaps chum salmon are preying upon </w:t>
      </w:r>
      <w:r w:rsidR="00FA72CB">
        <w:t>the</w:t>
      </w:r>
      <w:r>
        <w:t xml:space="preserve"> eas</w:t>
      </w:r>
      <w:r w:rsidR="00FA72CB">
        <w:t>ier</w:t>
      </w:r>
      <w:r>
        <w:t xml:space="preserve"> to catch jellyfish </w:t>
      </w:r>
      <w:r w:rsidR="00FA72CB">
        <w:t>while also</w:t>
      </w:r>
      <w:r>
        <w:t xml:space="preserve"> benefiting off the jellyfish’s</w:t>
      </w:r>
      <w:r w:rsidR="00FA72CB">
        <w:t xml:space="preserve"> captured</w:t>
      </w:r>
      <w:r>
        <w:t xml:space="preserve"> prey. In most of the chum salmon stomachs</w:t>
      </w:r>
      <w:r w:rsidR="00FA72CB">
        <w:t xml:space="preserve"> with jellyfish present</w:t>
      </w:r>
      <w:r>
        <w:t xml:space="preserve"> in this study,</w:t>
      </w:r>
      <w:r w:rsidR="00FA72CB">
        <w:t xml:space="preserve"> large</w:t>
      </w:r>
      <w:r>
        <w:t xml:space="preserve"> calanoid prey and sometimes chaetognaths were inside of the jellyfish, thereby increasing </w:t>
      </w:r>
      <w:r w:rsidR="00FA72CB">
        <w:t xml:space="preserve">the </w:t>
      </w:r>
      <w: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t>them</w:t>
      </w:r>
      <w:r>
        <w:t xml:space="preserve"> as a capture system. Further research or meta-analyses should investigate pink and chum salmon diets </w:t>
      </w:r>
      <w:r w:rsidR="005F65E0">
        <w:t>under differing conditions, since previous work underappreciated the gelatinous prey of chum salmon, likely due to difficulty identif</w:t>
      </w:r>
      <w:r w:rsidR="008E554A">
        <w:t>ying</w:t>
      </w:r>
      <w:r w:rsidR="005F65E0">
        <w:t xml:space="preserve"> soft-bodied prey</w:t>
      </w:r>
      <w:r w:rsidR="00FA72CB">
        <w:t>,</w:t>
      </w:r>
      <w:r w:rsidR="005F65E0">
        <w:t xml:space="preserve"> </w:t>
      </w:r>
      <w:r w:rsidR="008E554A">
        <w:t>which</w:t>
      </w:r>
      <w:r w:rsidR="005F65E0">
        <w:t xml:space="preserve"> was often </w:t>
      </w:r>
      <w:r w:rsidR="008E554A">
        <w:t>classified</w:t>
      </w:r>
      <w:r w:rsidR="005F65E0">
        <w:t xml:space="preserve"> as “other” </w:t>
      </w:r>
      <w:r w:rsidR="005F65E0">
        <w:fldChar w:fldCharType="begin" w:fldLock="1"/>
      </w:r>
      <w:r w:rsidR="005F65E0">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fldChar w:fldCharType="separate"/>
      </w:r>
      <w:r w:rsidR="005F65E0" w:rsidRPr="005F65E0">
        <w:rPr>
          <w:noProof/>
        </w:rPr>
        <w:t>(Graham, 2020)</w:t>
      </w:r>
      <w:r w:rsidR="005F65E0">
        <w:fldChar w:fldCharType="end"/>
      </w:r>
      <w:r w:rsidR="005F65E0">
        <w:t>.</w:t>
      </w:r>
    </w:p>
    <w:p w14:paraId="281DA720" w14:textId="77777777" w:rsidR="000347EC" w:rsidRPr="00926601" w:rsidRDefault="000347EC" w:rsidP="00DF2943"/>
    <w:p w14:paraId="74385B9D" w14:textId="34CEEA8B" w:rsidR="00926601" w:rsidRDefault="00926601" w:rsidP="00DF2943">
      <w:pPr>
        <w:pStyle w:val="Heading3"/>
      </w:pPr>
      <w:bookmarkStart w:id="135" w:name="_Toc56162344"/>
      <w:r>
        <w:t>Pink and chum salmon as ecosystem indicators</w:t>
      </w:r>
      <w:bookmarkEnd w:id="135"/>
    </w:p>
    <w:p w14:paraId="0B90174B" w14:textId="77777777" w:rsidR="000347EC" w:rsidRDefault="00926601" w:rsidP="00DF2943">
      <w:r>
        <w:tab/>
      </w:r>
    </w:p>
    <w:p w14:paraId="1ABF1A04" w14:textId="5817F4B0" w:rsidR="000347EC" w:rsidRDefault="003918A4" w:rsidP="008E554A">
      <w:pPr>
        <w:ind w:firstLine="720"/>
      </w:pPr>
      <w:r>
        <w:t xml:space="preserve">The foraging strategies utilized by juvenile pink and chum, encompassing both generalist and specialist zooplankton consumption, provide incredible potential to track ecosystem changes. </w:t>
      </w:r>
      <w:r w:rsidR="00B56EC4">
        <w:t xml:space="preserve">The juvenile salmon stomach fullness reflected the changes in prey availability and foraging </w:t>
      </w:r>
      <w:r w:rsidR="00A87ABB">
        <w:t>opportunities</w:t>
      </w:r>
      <w:r w:rsidR="00B56EC4">
        <w:t xml:space="preserve"> during coastal outmigration, and diet composition gave more detailed information. Therefore, juvenile pink and chum salmon diets </w:t>
      </w:r>
      <w:r w:rsidR="00A87ABB">
        <w:t>can</w:t>
      </w:r>
      <w:r w:rsidR="00B56EC4">
        <w:t xml:space="preserve"> be utilized to study </w:t>
      </w:r>
      <w:r w:rsidR="00A87ABB">
        <w:t xml:space="preserve">the </w:t>
      </w:r>
      <w:r w:rsidR="00B56EC4">
        <w:t xml:space="preserve">foraging conditions available to other species such as sockeye salmon or herring and find </w:t>
      </w:r>
      <w:r w:rsidR="008E554A">
        <w:t xml:space="preserve">any </w:t>
      </w:r>
      <w:r w:rsidR="00B56EC4">
        <w:t xml:space="preserve">hot spots </w:t>
      </w:r>
      <w:r w:rsidR="008E554A">
        <w:t>and</w:t>
      </w:r>
      <w:r w:rsidR="00B56EC4">
        <w:t xml:space="preserve"> </w:t>
      </w:r>
      <w:r w:rsidR="008E554A">
        <w:t>gauntlets. Both pink and chum salmon prey group</w:t>
      </w:r>
      <w:r w:rsidR="00A87ABB">
        <w:t>s</w:t>
      </w:r>
      <w:r w:rsidR="008E554A">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t>Thus, f</w:t>
      </w:r>
      <w:r w:rsidR="008E554A">
        <w:t xml:space="preserve">uture </w:t>
      </w:r>
      <w:r w:rsidR="007B17F3">
        <w:t>ecosystem modelling research</w:t>
      </w:r>
      <w:r w:rsidR="008E554A">
        <w:t xml:space="preserve"> </w:t>
      </w:r>
      <w:r w:rsidR="007B17F3">
        <w:t>should incorporate species-specific salmon diet data.</w:t>
      </w:r>
    </w:p>
    <w:p w14:paraId="63F7E8BA" w14:textId="40D3EDB6" w:rsidR="000347EC" w:rsidRDefault="00B21F36" w:rsidP="00B21F36">
      <w:pPr>
        <w:pStyle w:val="Heading3"/>
      </w:pPr>
      <w:bookmarkStart w:id="136" w:name="_Toc56162345"/>
      <w:r>
        <w:t>Lessons and calls to action</w:t>
      </w:r>
      <w:bookmarkEnd w:id="136"/>
    </w:p>
    <w:p w14:paraId="22F9EBE9" w14:textId="68DC092E" w:rsidR="000347EC" w:rsidRDefault="000347EC" w:rsidP="00DF2943"/>
    <w:p w14:paraId="5C592B1C" w14:textId="368E4182" w:rsidR="000347EC" w:rsidRDefault="00B21F36" w:rsidP="00DF2943">
      <w:r>
        <w:tab/>
        <w:t>In Indigenous worldview</w:t>
      </w:r>
      <w:r w:rsidR="00FD1E29">
        <w:t>s</w:t>
      </w:r>
      <w:r>
        <w:t>, salmon are</w:t>
      </w:r>
      <w:r w:rsidR="00FD1E29">
        <w:t xml:space="preserve"> often</w:t>
      </w:r>
      <w:r>
        <w:t xml:space="preserve"> seen as supernatural beings who provide us </w:t>
      </w:r>
      <w:r w:rsidR="00FD1E29">
        <w:t xml:space="preserve">with </w:t>
      </w:r>
      <w:r>
        <w:t xml:space="preserve">teachings on how to </w:t>
      </w:r>
      <w:r w:rsidR="00FD1E29">
        <w:t>be</w:t>
      </w:r>
      <w:r>
        <w:t xml:space="preserve"> in meaningful relationship with the world around us</w:t>
      </w:r>
      <w:r w:rsidR="00D649BB">
        <w:t xml:space="preserve"> (</w:t>
      </w:r>
      <w:r w:rsidR="00D649BB">
        <w:fldChar w:fldCharType="begin"/>
      </w:r>
      <w:r w:rsidR="00D649BB">
        <w:instrText xml:space="preserve"> REF _Ref56174089 \h </w:instrText>
      </w:r>
      <w:r w:rsidR="00D649BB">
        <w:fldChar w:fldCharType="separate"/>
      </w:r>
      <w:r w:rsidR="00D649BB">
        <w:t>Illustr</w:t>
      </w:r>
      <w:r w:rsidR="00D649BB">
        <w:t>a</w:t>
      </w:r>
      <w:r w:rsidR="00D649BB">
        <w:t xml:space="preserve">tion </w:t>
      </w:r>
      <w:r w:rsidR="00D649BB">
        <w:rPr>
          <w:noProof/>
        </w:rPr>
        <w:t>1</w:t>
      </w:r>
      <w:r w:rsidR="00D649BB">
        <w:fldChar w:fldCharType="end"/>
      </w:r>
      <w:r w:rsidR="00D649BB">
        <w:t>)</w:t>
      </w:r>
      <w:r>
        <w:t xml:space="preserve">. It seems that lessons to be learned from </w:t>
      </w:r>
      <w:r w:rsidR="00E531D2">
        <w:t xml:space="preserve">chum and pink </w:t>
      </w:r>
      <w:r>
        <w:t>salmon specifically, is to be adaptable and resilient, utilize strengths to better coexist with others</w:t>
      </w:r>
      <w:r w:rsidR="00E531D2">
        <w:t>,</w:t>
      </w:r>
      <w:r>
        <w:t xml:space="preserve"> and be active in getting what we need. </w:t>
      </w:r>
      <w:r w:rsidR="00E531D2">
        <w:t xml:space="preserve">The entire life cycle of salmon is all about giving back to the next generations through spawning and sacrificing their lives to enhance </w:t>
      </w:r>
      <w:r w:rsidR="007B17F3">
        <w:t>natal</w:t>
      </w:r>
      <w:r w:rsidR="00E531D2">
        <w:t xml:space="preserve"> habitats with energy they spent their lives gathering. Salmon hold a wealth of information that scientists are constantly trying to gain knowledge from, but reciprocity to that which sustains them is </w:t>
      </w:r>
      <w:r w:rsidR="007B17F3">
        <w:t xml:space="preserve">an </w:t>
      </w:r>
      <w:r w:rsidR="00E531D2">
        <w:t xml:space="preserve">important </w:t>
      </w:r>
      <w:r w:rsidR="007B17F3">
        <w:t>reminder</w:t>
      </w:r>
      <w:r w:rsidR="00E531D2">
        <w:t xml:space="preserve"> </w:t>
      </w:r>
      <w:r w:rsidR="007B17F3">
        <w:t>to</w:t>
      </w:r>
      <w:r w:rsidR="00E531D2">
        <w:t xml:space="preserve"> us to give back to salmon. For complex species that are up against human and environmental pressures at each phase of life, the science is intertwined with management and we </w:t>
      </w:r>
      <w:r w:rsidR="007B17F3">
        <w:t>must</w:t>
      </w:r>
      <w:r w:rsidR="00E531D2">
        <w:t xml:space="preserve"> save </w:t>
      </w:r>
      <w:r w:rsidR="007B17F3">
        <w:t>salmon</w:t>
      </w:r>
      <w:r w:rsidR="00E531D2">
        <w:t xml:space="preserve"> to sustain our ecosystems. </w:t>
      </w:r>
    </w:p>
    <w:p w14:paraId="71C78A77" w14:textId="0F17DF3C" w:rsidR="00E531D2" w:rsidRDefault="00E531D2" w:rsidP="00DF2943"/>
    <w:p w14:paraId="4D398B50" w14:textId="3DE1DCFC" w:rsidR="00423AEF" w:rsidRDefault="00E531D2" w:rsidP="00DF2943">
      <w:r>
        <w:tab/>
        <w:t xml:space="preserve">Therefore, one major recommendation to improve significantly poor feeding conditions in the Discovery Islands and Johnstone Strait regions is to focus on coastal habitat restoration. </w:t>
      </w:r>
      <w:r w:rsidR="004E566F">
        <w:t xml:space="preserve">Special consideration should also be given to the pollution and open-net pen aquaculture in the region, where juvenile salmon are negatively affected by pollution and sea lice from fish farms. </w:t>
      </w:r>
      <w:r w:rsidR="00D020A7">
        <w:t xml:space="preserve">The impacts of plastic pollution on fish are still emerging in the literature, but this study found a relatively high </w:t>
      </w:r>
      <w:r w:rsidR="00D649BB">
        <w:t>occurrence</w:t>
      </w:r>
      <w:r w:rsidR="00D020A7">
        <w:t xml:space="preserve"> of micro- and macro-plastic</w:t>
      </w:r>
      <w:r w:rsidR="00D649BB">
        <w:t xml:space="preserve"> </w:t>
      </w:r>
      <w:r w:rsidR="00D020A7">
        <w:t>in juvenile salmon stomachs</w:t>
      </w:r>
      <w:r w:rsidR="00D649BB">
        <w:t xml:space="preserve"> (</w:t>
      </w:r>
      <w:r w:rsidR="00D649BB">
        <w:fldChar w:fldCharType="begin"/>
      </w:r>
      <w:r w:rsidR="00D649BB">
        <w:instrText xml:space="preserve"> REF _Ref55823099 \h </w:instrText>
      </w:r>
      <w:r w:rsidR="00D649BB">
        <w:fldChar w:fldCharType="separate"/>
      </w:r>
      <w:r w:rsidR="00D649BB">
        <w:t>Figure A.</w:t>
      </w:r>
      <w:r w:rsidR="00D649BB">
        <w:rPr>
          <w:noProof/>
        </w:rPr>
        <w:t>3</w:t>
      </w:r>
      <w:r w:rsidR="00D649BB">
        <w:fldChar w:fldCharType="end"/>
      </w:r>
      <w:r w:rsidR="00D649BB">
        <w:t>)</w:t>
      </w:r>
      <w:r w:rsidR="00D020A7">
        <w:t>. The negative effects of sea lice and pathogens on juvenile salmon however, is well documented, where parasite loads decrease</w:t>
      </w:r>
      <w:r w:rsidR="00903468">
        <w:t>d</w:t>
      </w:r>
      <w:r w:rsidR="00D020A7">
        <w:t xml:space="preserve"> the feeding of sockeye salmon </w:t>
      </w:r>
      <w:r w:rsidR="00A86431">
        <w:fldChar w:fldCharType="begin" w:fldLock="1"/>
      </w:r>
      <w:r w:rsidR="00903468">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fldChar w:fldCharType="separate"/>
      </w:r>
      <w:r w:rsidR="00A86431" w:rsidRPr="00A86431">
        <w:rPr>
          <w:noProof/>
        </w:rPr>
        <w:t>(Godwin et al., 2017)</w:t>
      </w:r>
      <w:r w:rsidR="00A86431">
        <w:fldChar w:fldCharType="end"/>
      </w:r>
      <w:r w:rsidR="007B17F3">
        <w:t xml:space="preserve"> and industry </w:t>
      </w:r>
      <w:r w:rsidR="00903468">
        <w:t>releases untreated effluent and</w:t>
      </w:r>
      <w:r w:rsidR="007B17F3">
        <w:t xml:space="preserve"> underreports </w:t>
      </w:r>
      <w:r w:rsidR="00903468">
        <w:t xml:space="preserve">sea </w:t>
      </w:r>
      <w:r w:rsidR="007B17F3">
        <w:t>lice</w:t>
      </w:r>
      <w:r w:rsidR="00903468">
        <w:t xml:space="preserve"> data</w:t>
      </w:r>
      <w:r w:rsidR="007B17F3">
        <w:t xml:space="preserve"> </w:t>
      </w:r>
      <w:r w:rsidR="00903468">
        <w:fldChar w:fldCharType="begin" w:fldLock="1"/>
      </w:r>
      <w:r w:rsidR="004C3AA9">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fldChar w:fldCharType="separate"/>
      </w:r>
      <w:r w:rsidR="00903468" w:rsidRPr="00903468">
        <w:rPr>
          <w:noProof/>
        </w:rPr>
        <w:t>(Godwin et al., 2020; Price et al., 2013)</w:t>
      </w:r>
      <w:r w:rsidR="00903468">
        <w:fldChar w:fldCharType="end"/>
      </w:r>
      <w:r w:rsidR="00D020A7">
        <w:t xml:space="preserve">. </w:t>
      </w:r>
      <w:r w:rsidR="00423AEF">
        <w:t xml:space="preserve">Research continues to quantify these detriments </w:t>
      </w:r>
      <w:r w:rsidR="00903468">
        <w:t>to the health of wild salmon</w:t>
      </w:r>
      <w:r w:rsidR="00423AEF">
        <w:t xml:space="preserve"> and while this </w:t>
      </w:r>
      <w:r w:rsidR="00903468">
        <w:t>thesis</w:t>
      </w:r>
      <w:r w:rsidR="00423AEF">
        <w:t xml:space="preserve"> study did not focus on sea lice, it clearly demonstrated </w:t>
      </w:r>
      <w:r w:rsidR="00903468">
        <w:t xml:space="preserve">major </w:t>
      </w:r>
      <w:r w:rsidR="00423AEF">
        <w:t>food limitations</w:t>
      </w:r>
      <w:r w:rsidR="00903468">
        <w:t xml:space="preserve"> of</w:t>
      </w:r>
      <w:r w:rsidR="00423AEF">
        <w:t xml:space="preserve"> juvenile salmon. Climate change will further exacerbate these impacts during every phase of the salmon life cycle, therefore, if salmon stocks are to continue</w:t>
      </w:r>
      <w:r w:rsidR="00903468">
        <w:t xml:space="preserve"> to</w:t>
      </w:r>
      <w:r w:rsidR="00423AEF">
        <w:t xml:space="preserve"> surviv</w:t>
      </w:r>
      <w:r w:rsidR="00903468">
        <w:t>e</w:t>
      </w:r>
      <w:r w:rsidR="00423AEF">
        <w:t xml:space="preserve"> into the future generations, intervention is urgently required to </w:t>
      </w:r>
      <w:r w:rsidR="004C3AA9">
        <w:t>halt</w:t>
      </w:r>
      <w:r w:rsidR="00423AEF">
        <w:t xml:space="preserve"> the cumulative pressures that provide critical barriers to salmon </w:t>
      </w:r>
      <w:r w:rsidR="00903468">
        <w:t>health</w:t>
      </w:r>
      <w:r w:rsidR="00423AEF">
        <w:t>.</w:t>
      </w:r>
    </w:p>
    <w:p w14:paraId="7921C9EB" w14:textId="77777777" w:rsidR="00423AEF" w:rsidRDefault="00423AEF" w:rsidP="00DF2943"/>
    <w:p w14:paraId="0DDB7AAD" w14:textId="099548BF" w:rsidR="00EA14E7" w:rsidRDefault="00423AEF" w:rsidP="004C3AA9">
      <w:pPr>
        <w:ind w:firstLine="720"/>
      </w:pPr>
      <w:r>
        <w:t xml:space="preserve">In addition to preventing or reversing damaging conditions </w:t>
      </w:r>
      <w:r w:rsidR="00903468">
        <w:t>for</w:t>
      </w:r>
      <w:r>
        <w:t xml:space="preserve"> juvenile salmon, there is also a need to improve survival and ease the competitive pressures that exist for salmon species. Another recommendation is to restore eelgrass nursery and foraging grounds as salmon habitats. Eelgrass habitats in this area have decreased over the past </w:t>
      </w:r>
      <w:r w:rsidR="004C3AA9">
        <w:t>several</w:t>
      </w:r>
      <w:r>
        <w:t xml:space="preserve"> decades</w:t>
      </w:r>
      <w:r w:rsidR="004C3AA9">
        <w:t xml:space="preserve"> </w:t>
      </w:r>
      <w:r w:rsidR="004C3AA9">
        <w:fldChar w:fldCharType="begin" w:fldLock="1"/>
      </w:r>
      <w:r w:rsidR="004C3AA9">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fldChar w:fldCharType="separate"/>
      </w:r>
      <w:r w:rsidR="004C3AA9" w:rsidRPr="004C3AA9">
        <w:rPr>
          <w:noProof/>
        </w:rPr>
        <w:t>(Cullis-Suzuki, 2007)</w:t>
      </w:r>
      <w:r w:rsidR="004C3AA9">
        <w:fldChar w:fldCharType="end"/>
      </w:r>
      <w:r>
        <w:t xml:space="preserve">, and restoration would provide habitat for salmon and invertebrate prey, such as harpacticoids. 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fldChar w:fldCharType="begin" w:fldLock="1"/>
      </w:r>
      <w: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fldChar w:fldCharType="separate"/>
      </w:r>
      <w:r w:rsidRPr="00AC5049">
        <w:rPr>
          <w:noProof/>
        </w:rPr>
        <w:t>(Chalifour et al., 2019)</w:t>
      </w:r>
      <w:r>
        <w:fldChar w:fldCharType="end"/>
      </w:r>
      <w:r>
        <w:t>. Furthermore, a study found that traditional harvesting methods utilized by the Kwakw</w:t>
      </w:r>
      <w:r w:rsidRPr="00AC5049">
        <w:rPr>
          <w:u w:val="single"/>
        </w:rPr>
        <w:t>a</w:t>
      </w:r>
      <w:r>
        <w:t>k</w:t>
      </w:r>
      <w:r w:rsidRPr="00AC5049">
        <w:rPr>
          <w:u w:val="single"/>
        </w:rPr>
        <w:t>a</w:t>
      </w:r>
      <w:r>
        <w:t>’wakw peoples stimulated growth of healthy eelgrass, and restoration efforts should be co-developed with the Nations whose traditional territories encompass this part of the salmon migration route</w:t>
      </w:r>
      <w:r w:rsidR="004C3AA9">
        <w:t xml:space="preserve"> </w:t>
      </w:r>
      <w:r w:rsidR="004C3AA9">
        <w:fldChar w:fldCharType="begin" w:fldLock="1"/>
      </w:r>
      <w:r w:rsidR="005220DD">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fldChar w:fldCharType="separate"/>
      </w:r>
      <w:r w:rsidR="004C3AA9" w:rsidRPr="004C3AA9">
        <w:rPr>
          <w:noProof/>
        </w:rPr>
        <w:t>(Cullis-Suzuki, 2007)</w:t>
      </w:r>
      <w:r w:rsidR="004C3AA9">
        <w:fldChar w:fldCharType="end"/>
      </w:r>
      <w:r>
        <w:t>. Traditional knowledge of the pre-colonization habitats would provide in-depth insights into the best locations to restore eelgrass</w:t>
      </w:r>
      <w:r w:rsidR="004C3AA9">
        <w:t xml:space="preserve"> habitats</w:t>
      </w:r>
      <w:r>
        <w:t xml:space="preserve"> </w:t>
      </w:r>
      <w:r w:rsidR="004C3AA9">
        <w:t>and</w:t>
      </w:r>
      <w:r>
        <w:t xml:space="preserve"> other </w:t>
      </w:r>
      <w:r w:rsidR="004C3AA9">
        <w:t>conservation efforts</w:t>
      </w:r>
      <w:r>
        <w:t xml:space="preserve">.   </w:t>
      </w:r>
      <w:r w:rsidR="004E566F">
        <w:t xml:space="preserve">Therefore, Indigenous sovereignty in this area would benefit both science and conservation, and lead to an increase in healthy systems that support salmon in this challenging food-limited area. </w:t>
      </w:r>
      <w:r w:rsidR="004C3AA9">
        <w:t>Both salmon and eelgrass have shown phenomenal resilience and responses to restoration efforts, which provides a lot of hope for salmon, who continue to uphold the foundations of our society.</w:t>
      </w:r>
      <w:r w:rsidR="00EA14E7">
        <w:br w:type="page"/>
      </w:r>
    </w:p>
    <w:p w14:paraId="24E164D8" w14:textId="77777777" w:rsidR="00EA14E7" w:rsidRDefault="00EA14E7" w:rsidP="00DF2943"/>
    <w:p w14:paraId="23F5BA2C" w14:textId="67CD4B1B" w:rsidR="00EA14E7" w:rsidRDefault="002F204B" w:rsidP="00DF2943">
      <w:r>
        <w:rPr>
          <w:noProof/>
        </w:rPr>
        <w:drawing>
          <wp:inline distT="0" distB="0" distL="0" distR="0" wp14:anchorId="49C72C5D" wp14:editId="2C38E7BB">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stretch>
                      <a:fillRect/>
                    </a:stretch>
                  </pic:blipFill>
                  <pic:spPr>
                    <a:xfrm>
                      <a:off x="0" y="0"/>
                      <a:ext cx="5943600" cy="4457700"/>
                    </a:xfrm>
                    <a:prstGeom prst="rect">
                      <a:avLst/>
                    </a:prstGeom>
                  </pic:spPr>
                </pic:pic>
              </a:graphicData>
            </a:graphic>
          </wp:inline>
        </w:drawing>
      </w:r>
    </w:p>
    <w:p w14:paraId="3E570337" w14:textId="6D663CB4" w:rsidR="00FA03B1" w:rsidRDefault="00EA14E7" w:rsidP="00DF2943">
      <w:pPr>
        <w:pStyle w:val="Caption"/>
      </w:pPr>
      <w:bookmarkStart w:id="137" w:name="_Toc56162400"/>
      <w:r>
        <w:t xml:space="preserve">Figure </w:t>
      </w:r>
      <w:r w:rsidR="00D442C4">
        <w:fldChar w:fldCharType="begin"/>
      </w:r>
      <w:r w:rsidR="00D442C4">
        <w:instrText xml:space="preserve"> STYLEREF 2 \s </w:instrText>
      </w:r>
      <w:r w:rsidR="00D442C4">
        <w:fldChar w:fldCharType="separate"/>
      </w:r>
      <w:r w:rsidR="00D442C4">
        <w:rPr>
          <w:noProof/>
        </w:rPr>
        <w:t>4</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r>
        <w:t xml:space="preserve"> Conceptual diagram of combined thesis results on juvenile salmon diet variability. “Sp.” </w:t>
      </w:r>
      <w:r w:rsidR="00253D91">
        <w:t>is</w:t>
      </w:r>
      <w:r>
        <w:t xml:space="preserve"> salmon species, and stratified surface conditions is labelled as “Strat.”</w:t>
      </w:r>
      <w:bookmarkEnd w:id="137"/>
      <w:r>
        <w:t xml:space="preserve"> </w:t>
      </w:r>
      <w:ins w:id="138" w:author="Vanessa Zahner" w:date="2020-11-13T16:03:00Z">
        <w:r w:rsidR="00253D91">
          <w:t>(might delete this)</w:t>
        </w:r>
      </w:ins>
      <w:r w:rsidR="00FA03B1">
        <w:br w:type="page"/>
      </w:r>
    </w:p>
    <w:p w14:paraId="2B232ED2" w14:textId="67C43FE0" w:rsidR="00FA03B1" w:rsidRDefault="00FA03B1" w:rsidP="00DF2943">
      <w:pPr>
        <w:pStyle w:val="Heading1"/>
      </w:pPr>
      <w:bookmarkStart w:id="139" w:name="_Toc56162346"/>
      <w:r>
        <w:t>References</w:t>
      </w:r>
      <w:bookmarkEnd w:id="139"/>
    </w:p>
    <w:p w14:paraId="7FC7FFF5" w14:textId="0FDE2EDD" w:rsidR="00FA03B1" w:rsidRDefault="00FA03B1" w:rsidP="00DF2943">
      <w:pPr>
        <w:widowControl w:val="0"/>
        <w:autoSpaceDE w:val="0"/>
        <w:autoSpaceDN w:val="0"/>
        <w:adjustRightInd w:val="0"/>
        <w:ind w:left="480" w:hanging="480"/>
        <w:rPr>
          <w:rFonts w:eastAsia="Times New Roman" w:cs="Times New Roman"/>
        </w:rPr>
      </w:pPr>
    </w:p>
    <w:p w14:paraId="063E8C8C" w14:textId="0EA4A30A" w:rsidR="005220DD" w:rsidRPr="005220DD" w:rsidRDefault="00FA03B1" w:rsidP="005220DD">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5220DD" w:rsidRPr="005220DD">
        <w:rPr>
          <w:rFonts w:cs="Times New Roman"/>
          <w:noProof/>
          <w:lang w:val="en-US"/>
        </w:rPr>
        <w:t xml:space="preserve">Azuma, T. (1995). Biological mechanisms enabling sympatry between salmonids with special reference to sockeye and chum salmon in oceanic waters. </w:t>
      </w:r>
      <w:r w:rsidR="005220DD" w:rsidRPr="005220DD">
        <w:rPr>
          <w:rFonts w:cs="Times New Roman"/>
          <w:i/>
          <w:iCs/>
          <w:noProof/>
          <w:lang w:val="en-US"/>
        </w:rPr>
        <w:t>Fisheries Research</w:t>
      </w:r>
      <w:r w:rsidR="005220DD" w:rsidRPr="005220DD">
        <w:rPr>
          <w:rFonts w:cs="Times New Roman"/>
          <w:noProof/>
          <w:lang w:val="en-US"/>
        </w:rPr>
        <w:t xml:space="preserve">, </w:t>
      </w:r>
      <w:r w:rsidR="005220DD" w:rsidRPr="005220DD">
        <w:rPr>
          <w:rFonts w:cs="Times New Roman"/>
          <w:i/>
          <w:iCs/>
          <w:noProof/>
          <w:lang w:val="en-US"/>
        </w:rPr>
        <w:t>24</w:t>
      </w:r>
      <w:r w:rsidR="005220DD" w:rsidRPr="005220DD">
        <w:rPr>
          <w:rFonts w:cs="Times New Roman"/>
          <w:noProof/>
          <w:lang w:val="en-US"/>
        </w:rPr>
        <w:t>(4), 291–300. https://doi.org/10.1016/0165-7836(95)00383-3</w:t>
      </w:r>
    </w:p>
    <w:p w14:paraId="28A280F9"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5220DD">
        <w:rPr>
          <w:rFonts w:cs="Times New Roman"/>
          <w:i/>
          <w:iCs/>
          <w:noProof/>
          <w:lang w:val="en-US"/>
        </w:rPr>
        <w:t>Fishery Bulletin</w:t>
      </w:r>
      <w:r w:rsidRPr="005220DD">
        <w:rPr>
          <w:rFonts w:cs="Times New Roman"/>
          <w:noProof/>
          <w:lang w:val="en-US"/>
        </w:rPr>
        <w:t xml:space="preserve">, </w:t>
      </w:r>
      <w:r w:rsidRPr="005220DD">
        <w:rPr>
          <w:rFonts w:cs="Times New Roman"/>
          <w:i/>
          <w:iCs/>
          <w:noProof/>
          <w:lang w:val="en-US"/>
        </w:rPr>
        <w:t>73</w:t>
      </w:r>
      <w:r w:rsidRPr="005220DD">
        <w:rPr>
          <w:rFonts w:cs="Times New Roman"/>
          <w:noProof/>
          <w:lang w:val="en-US"/>
        </w:rPr>
        <w:t>(4), 846–861.</w:t>
      </w:r>
    </w:p>
    <w:p w14:paraId="7D3A871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Batten, S. D., Ruggerone, G. T., &amp; Ortiz, I. (2018). Pink Salmon induce a trophic cascade in plankton populations in the southern Bering Sea and around the Aleutian Islands.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27</w:t>
      </w:r>
      <w:r w:rsidRPr="005220DD">
        <w:rPr>
          <w:rFonts w:cs="Times New Roman"/>
          <w:noProof/>
          <w:lang w:val="en-US"/>
        </w:rPr>
        <w:t>(6), 548–559. https://doi.org/10.1111/fog.12276</w:t>
      </w:r>
    </w:p>
    <w:p w14:paraId="495CF41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Beacham, T. D. (1993). Competition between juvenile pink (Oncorpynchus gorbuscha) and chum salmon (Oncorhynchus keta) and its effect on growth and survival. </w:t>
      </w:r>
      <w:r w:rsidRPr="005220DD">
        <w:rPr>
          <w:rFonts w:cs="Times New Roman"/>
          <w:i/>
          <w:iCs/>
          <w:noProof/>
          <w:lang w:val="en-US"/>
        </w:rPr>
        <w:t>Canadian Journal of Zoology</w:t>
      </w:r>
      <w:r w:rsidRPr="005220DD">
        <w:rPr>
          <w:rFonts w:cs="Times New Roman"/>
          <w:noProof/>
          <w:lang w:val="en-US"/>
        </w:rPr>
        <w:t xml:space="preserve">, </w:t>
      </w:r>
      <w:r w:rsidRPr="005220DD">
        <w:rPr>
          <w:rFonts w:cs="Times New Roman"/>
          <w:i/>
          <w:iCs/>
          <w:noProof/>
          <w:lang w:val="en-US"/>
        </w:rPr>
        <w:t>71</w:t>
      </w:r>
      <w:r w:rsidRPr="005220DD">
        <w:rPr>
          <w:rFonts w:cs="Times New Roman"/>
          <w:noProof/>
          <w:lang w:val="en-US"/>
        </w:rPr>
        <w:t>(6), 1270–1274. https://doi.org/10.1139/z93-174</w:t>
      </w:r>
    </w:p>
    <w:p w14:paraId="0E0BF5F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(2017). What the past tells us about the future of Pacific salmon research. </w:t>
      </w:r>
      <w:r w:rsidRPr="005220DD">
        <w:rPr>
          <w:rFonts w:cs="Times New Roman"/>
          <w:i/>
          <w:iCs/>
          <w:noProof/>
          <w:lang w:val="en-US"/>
        </w:rPr>
        <w:t>Fish and Fisheries</w:t>
      </w:r>
      <w:r w:rsidRPr="005220DD">
        <w:rPr>
          <w:rFonts w:cs="Times New Roman"/>
          <w:noProof/>
          <w:lang w:val="en-US"/>
        </w:rPr>
        <w:t xml:space="preserve">, </w:t>
      </w:r>
      <w:r w:rsidRPr="005220DD">
        <w:rPr>
          <w:rFonts w:cs="Times New Roman"/>
          <w:i/>
          <w:iCs/>
          <w:noProof/>
          <w:lang w:val="en-US"/>
        </w:rPr>
        <w:t>18</w:t>
      </w:r>
      <w:r w:rsidRPr="005220DD">
        <w:rPr>
          <w:rFonts w:cs="Times New Roman"/>
          <w:noProof/>
          <w:lang w:val="en-US"/>
        </w:rPr>
        <w:t>(6), 1161–1175. https://doi.org/10.1111/faf.12231</w:t>
      </w:r>
    </w:p>
    <w:p w14:paraId="7BE6AFC8"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&amp; Mahnken, C. (2001). A critical size and period hypothesis to explain natural regulation of salmon abundance and the linkage to climate and climate change. </w:t>
      </w:r>
      <w:r w:rsidRPr="005220DD">
        <w:rPr>
          <w:rFonts w:cs="Times New Roman"/>
          <w:i/>
          <w:iCs/>
          <w:noProof/>
          <w:lang w:val="en-US"/>
        </w:rPr>
        <w:t>Progress in Oceanography</w:t>
      </w:r>
      <w:r w:rsidRPr="005220DD">
        <w:rPr>
          <w:rFonts w:cs="Times New Roman"/>
          <w:noProof/>
          <w:lang w:val="en-US"/>
        </w:rPr>
        <w:t xml:space="preserve">, </w:t>
      </w:r>
      <w:r w:rsidRPr="005220DD">
        <w:rPr>
          <w:rFonts w:cs="Times New Roman"/>
          <w:i/>
          <w:iCs/>
          <w:noProof/>
          <w:lang w:val="en-US"/>
        </w:rPr>
        <w:t>49</w:t>
      </w:r>
      <w:r w:rsidRPr="005220DD">
        <w:rPr>
          <w:rFonts w:cs="Times New Roman"/>
          <w:noProof/>
          <w:lang w:val="en-US"/>
        </w:rPr>
        <w:t>(1–4), 423–437. https://doi.org/10.1016/S0079-6611(01)00034-9</w:t>
      </w:r>
    </w:p>
    <w:p w14:paraId="5BF2835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5220DD">
        <w:rPr>
          <w:rFonts w:cs="Times New Roman"/>
          <w:i/>
          <w:iCs/>
          <w:noProof/>
          <w:lang w:val="en-US"/>
        </w:rPr>
        <w:t>Marine and Coastal Fisheries</w:t>
      </w:r>
      <w:r w:rsidRPr="005220DD">
        <w:rPr>
          <w:rFonts w:cs="Times New Roman"/>
          <w:noProof/>
          <w:lang w:val="en-US"/>
        </w:rPr>
        <w:t xml:space="preserve">, </w:t>
      </w:r>
      <w:r w:rsidRPr="005220DD">
        <w:rPr>
          <w:rFonts w:cs="Times New Roman"/>
          <w:i/>
          <w:iCs/>
          <w:noProof/>
          <w:lang w:val="en-US"/>
        </w:rPr>
        <w:t>4</w:t>
      </w:r>
      <w:r w:rsidRPr="005220DD">
        <w:rPr>
          <w:rFonts w:cs="Times New Roman"/>
          <w:noProof/>
          <w:lang w:val="en-US"/>
        </w:rPr>
        <w:t>(1), 403–414. https://doi.org/10.1080/19425120.2012.676607</w:t>
      </w:r>
    </w:p>
    <w:p w14:paraId="01A4976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Pearsall, I. a, &amp; Healey, M. C. (2003). A history of the research on the early marine life of Pacific salmon off Canada’s Pacific coast. </w:t>
      </w:r>
      <w:r w:rsidRPr="005220DD">
        <w:rPr>
          <w:rFonts w:cs="Times New Roman"/>
          <w:i/>
          <w:iCs/>
          <w:noProof/>
          <w:lang w:val="en-US"/>
        </w:rPr>
        <w:t>NPAFC Bulletin</w:t>
      </w:r>
      <w:r w:rsidRPr="005220DD">
        <w:rPr>
          <w:rFonts w:cs="Times New Roman"/>
          <w:noProof/>
          <w:lang w:val="en-US"/>
        </w:rPr>
        <w:t xml:space="preserve">, </w:t>
      </w:r>
      <w:r w:rsidRPr="005220DD">
        <w:rPr>
          <w:rFonts w:cs="Times New Roman"/>
          <w:i/>
          <w:iCs/>
          <w:noProof/>
          <w:lang w:val="en-US"/>
        </w:rPr>
        <w:t>3</w:t>
      </w:r>
      <w:r w:rsidRPr="005220DD">
        <w:rPr>
          <w:rFonts w:cs="Times New Roman"/>
          <w:noProof/>
          <w:lang w:val="en-US"/>
        </w:rPr>
        <w:t>(3), 1–40.</w:t>
      </w:r>
    </w:p>
    <w:p w14:paraId="225180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Sweeting, R. M., Neville, C. M., &amp; Lange, K. L. (2010). Competitive Interactions Between Pink Salmon and Other Juvenile Pacific Salmon in the Strait of Georgia. </w:t>
      </w:r>
      <w:r w:rsidRPr="005220DD">
        <w:rPr>
          <w:rFonts w:cs="Times New Roman"/>
          <w:i/>
          <w:iCs/>
          <w:noProof/>
          <w:lang w:val="en-US"/>
        </w:rPr>
        <w:t>NPAFC Doc. 1284</w:t>
      </w:r>
      <w:r w:rsidRPr="005220DD">
        <w:rPr>
          <w:rFonts w:cs="Times New Roman"/>
          <w:noProof/>
          <w:lang w:val="en-US"/>
        </w:rPr>
        <w:t xml:space="preserve">, </w:t>
      </w:r>
      <w:r w:rsidRPr="005220DD">
        <w:rPr>
          <w:rFonts w:cs="Times New Roman"/>
          <w:i/>
          <w:iCs/>
          <w:noProof/>
          <w:lang w:val="en-US"/>
        </w:rPr>
        <w:t>January</w:t>
      </w:r>
      <w:r w:rsidRPr="005220DD">
        <w:rPr>
          <w:rFonts w:cs="Times New Roman"/>
          <w:noProof/>
          <w:lang w:val="en-US"/>
        </w:rPr>
        <w:t>.</w:t>
      </w:r>
    </w:p>
    <w:p w14:paraId="2BCC89A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Boldt, J. L. (2001). </w:t>
      </w:r>
      <w:r w:rsidRPr="005220DD">
        <w:rPr>
          <w:rFonts w:cs="Times New Roman"/>
          <w:i/>
          <w:iCs/>
          <w:noProof/>
          <w:lang w:val="en-US"/>
        </w:rPr>
        <w:t>Ecology of juvenile pink salmon in the North Gulf of Alaska and Prince William Sound</w:t>
      </w:r>
      <w:r w:rsidRPr="005220DD">
        <w:rPr>
          <w:rFonts w:cs="Times New Roman"/>
          <w:noProof/>
          <w:lang w:val="en-US"/>
        </w:rPr>
        <w:t xml:space="preserve"> [University of Alaska Fairbanks]. http://hdl.handle.net/11122/8602</w:t>
      </w:r>
    </w:p>
    <w:p w14:paraId="60CA74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Brodeur, R. D. (1990). </w:t>
      </w:r>
      <w:r w:rsidRPr="005220DD">
        <w:rPr>
          <w:rFonts w:cs="Times New Roman"/>
          <w:i/>
          <w:iCs/>
          <w:noProof/>
          <w:lang w:val="en-US"/>
        </w:rPr>
        <w:t>A synthesis of the food habits and feeding ecology of salmonids in marine waters of the North Pacific</w:t>
      </w:r>
      <w:r w:rsidRPr="005220DD">
        <w:rPr>
          <w:rFonts w:cs="Times New Roman"/>
          <w:noProof/>
          <w:lang w:val="en-US"/>
        </w:rPr>
        <w:t xml:space="preserve">. </w:t>
      </w:r>
      <w:r w:rsidRPr="005220DD">
        <w:rPr>
          <w:rFonts w:cs="Times New Roman"/>
          <w:i/>
          <w:iCs/>
          <w:noProof/>
          <w:lang w:val="en-US"/>
        </w:rPr>
        <w:t>(INPFC Doc.) FRI</w:t>
      </w:r>
      <w:r w:rsidRPr="005220DD">
        <w:rPr>
          <w:rFonts w:cs="Times New Roman"/>
          <w:noProof/>
          <w:lang w:val="en-US"/>
        </w:rPr>
        <w:t>-</w:t>
      </w:r>
      <w:r w:rsidRPr="005220DD">
        <w:rPr>
          <w:rFonts w:cs="Times New Roman"/>
          <w:i/>
          <w:iCs/>
          <w:noProof/>
          <w:lang w:val="en-US"/>
        </w:rPr>
        <w:t>UW</w:t>
      </w:r>
      <w:r w:rsidRPr="005220DD">
        <w:rPr>
          <w:rFonts w:cs="Times New Roman"/>
          <w:noProof/>
          <w:lang w:val="en-US"/>
        </w:rPr>
        <w:t>-</w:t>
      </w:r>
      <w:r w:rsidRPr="005220DD">
        <w:rPr>
          <w:rFonts w:cs="Times New Roman"/>
          <w:i/>
          <w:iCs/>
          <w:noProof/>
          <w:lang w:val="en-US"/>
        </w:rPr>
        <w:t>9016</w:t>
      </w:r>
      <w:r w:rsidRPr="005220DD">
        <w:rPr>
          <w:rFonts w:cs="Times New Roman"/>
          <w:noProof/>
          <w:lang w:val="en-US"/>
        </w:rPr>
        <w:t>, 38 p. https://doi.org/FRI-UW-9016</w:t>
      </w:r>
    </w:p>
    <w:p w14:paraId="51F547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5220DD">
        <w:rPr>
          <w:rFonts w:cs="Times New Roman"/>
          <w:i/>
          <w:iCs/>
          <w:noProof/>
          <w:lang w:val="en-US"/>
        </w:rPr>
        <w:t>American Fisheries Society Symposium</w:t>
      </w:r>
      <w:r w:rsidRPr="005220DD">
        <w:rPr>
          <w:rFonts w:cs="Times New Roman"/>
          <w:noProof/>
          <w:lang w:val="en-US"/>
        </w:rPr>
        <w:t xml:space="preserve">, </w:t>
      </w:r>
      <w:r w:rsidRPr="005220DD">
        <w:rPr>
          <w:rFonts w:cs="Times New Roman"/>
          <w:i/>
          <w:iCs/>
          <w:noProof/>
          <w:lang w:val="en-US"/>
        </w:rPr>
        <w:t>57</w:t>
      </w:r>
      <w:r w:rsidRPr="005220DD">
        <w:rPr>
          <w:rFonts w:cs="Times New Roman"/>
          <w:noProof/>
          <w:lang w:val="en-US"/>
        </w:rPr>
        <w:t>(February 2015), 183.</w:t>
      </w:r>
    </w:p>
    <w:p w14:paraId="49D2A048"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5220DD">
        <w:rPr>
          <w:rFonts w:cs="Times New Roman"/>
          <w:i/>
          <w:iCs/>
          <w:noProof/>
          <w:lang w:val="en-US"/>
        </w:rPr>
        <w:t>Marine Ecology Progress Series</w:t>
      </w:r>
      <w:r w:rsidRPr="005220DD">
        <w:rPr>
          <w:rFonts w:cs="Times New Roman"/>
          <w:noProof/>
          <w:lang w:val="en-US"/>
        </w:rPr>
        <w:t xml:space="preserve">, </w:t>
      </w:r>
      <w:r w:rsidRPr="005220DD">
        <w:rPr>
          <w:rFonts w:cs="Times New Roman"/>
          <w:i/>
          <w:iCs/>
          <w:noProof/>
          <w:lang w:val="en-US"/>
        </w:rPr>
        <w:t>625</w:t>
      </w:r>
      <w:r w:rsidRPr="005220DD">
        <w:rPr>
          <w:rFonts w:cs="Times New Roman"/>
          <w:noProof/>
          <w:lang w:val="en-US"/>
        </w:rPr>
        <w:t>(September), 145–162. https://doi.org/10.3354/meps13064</w:t>
      </w:r>
    </w:p>
    <w:p w14:paraId="305BD06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Chase, J. M., &amp; Leibold, M. A. (2003). Introduction: History, context, and purpose. In </w:t>
      </w:r>
      <w:r w:rsidRPr="005220DD">
        <w:rPr>
          <w:rFonts w:cs="Times New Roman"/>
          <w:i/>
          <w:iCs/>
          <w:noProof/>
          <w:lang w:val="en-US"/>
        </w:rPr>
        <w:t>Ecological Niches: Linking Classical and Contemporary Approaches</w:t>
      </w:r>
      <w:r w:rsidRPr="005220DD">
        <w:rPr>
          <w:rFonts w:cs="Times New Roman"/>
          <w:noProof/>
          <w:lang w:val="en-US"/>
        </w:rPr>
        <w:t xml:space="preserve"> (pp. 1–18).</w:t>
      </w:r>
    </w:p>
    <w:p w14:paraId="4D5809D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5220DD">
        <w:rPr>
          <w:rFonts w:cs="Times New Roman"/>
          <w:i/>
          <w:iCs/>
          <w:noProof/>
          <w:lang w:val="en-US"/>
        </w:rPr>
        <w:t>Journal of Ichthyology</w:t>
      </w:r>
      <w:r w:rsidRPr="005220DD">
        <w:rPr>
          <w:rFonts w:cs="Times New Roman"/>
          <w:noProof/>
          <w:lang w:val="en-US"/>
        </w:rPr>
        <w:t xml:space="preserve">, </w:t>
      </w:r>
      <w:r w:rsidRPr="005220DD">
        <w:rPr>
          <w:rFonts w:cs="Times New Roman"/>
          <w:i/>
          <w:iCs/>
          <w:noProof/>
          <w:lang w:val="en-US"/>
        </w:rPr>
        <w:t>58</w:t>
      </w:r>
      <w:r w:rsidRPr="005220DD">
        <w:rPr>
          <w:rFonts w:cs="Times New Roman"/>
          <w:noProof/>
          <w:lang w:val="en-US"/>
        </w:rPr>
        <w:t>(5), 741–750. https://doi.org/10.1134/s0032945218050041</w:t>
      </w:r>
    </w:p>
    <w:p w14:paraId="457E5CF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Chipps, S. R., &amp; Garvey, J. E. (2006). Assessment of Food Habits and Feeding Patterns. </w:t>
      </w:r>
      <w:r w:rsidRPr="005220DD">
        <w:rPr>
          <w:rFonts w:cs="Times New Roman"/>
          <w:i/>
          <w:iCs/>
          <w:noProof/>
          <w:lang w:val="en-US"/>
        </w:rPr>
        <w:t>American Fischery Society</w:t>
      </w:r>
      <w:r w:rsidRPr="005220DD">
        <w:rPr>
          <w:rFonts w:cs="Times New Roman"/>
          <w:noProof/>
          <w:lang w:val="en-US"/>
        </w:rPr>
        <w:t xml:space="preserve">, </w:t>
      </w:r>
      <w:r w:rsidRPr="005220DD">
        <w:rPr>
          <w:rFonts w:cs="Times New Roman"/>
          <w:i/>
          <w:iCs/>
          <w:noProof/>
          <w:lang w:val="en-US"/>
        </w:rPr>
        <w:t>May</w:t>
      </w:r>
      <w:r w:rsidRPr="005220DD">
        <w:rPr>
          <w:rFonts w:cs="Times New Roman"/>
          <w:noProof/>
          <w:lang w:val="en-US"/>
        </w:rPr>
        <w:t>, 42.</w:t>
      </w:r>
    </w:p>
    <w:p w14:paraId="1BC0493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5220DD">
        <w:rPr>
          <w:rFonts w:cs="Times New Roman"/>
          <w:i/>
          <w:iCs/>
          <w:noProof/>
          <w:lang w:val="en-US"/>
        </w:rPr>
        <w:t>Marine Pollution Bulletin</w:t>
      </w:r>
      <w:r w:rsidRPr="005220DD">
        <w:rPr>
          <w:rFonts w:cs="Times New Roman"/>
          <w:noProof/>
          <w:lang w:val="en-US"/>
        </w:rPr>
        <w:t xml:space="preserve">, </w:t>
      </w:r>
      <w:r w:rsidRPr="005220DD">
        <w:rPr>
          <w:rFonts w:cs="Times New Roman"/>
          <w:i/>
          <w:iCs/>
          <w:noProof/>
          <w:lang w:val="en-US"/>
        </w:rPr>
        <w:t>129</w:t>
      </w:r>
      <w:r w:rsidRPr="005220DD">
        <w:rPr>
          <w:rFonts w:cs="Times New Roman"/>
          <w:noProof/>
          <w:lang w:val="en-US"/>
        </w:rPr>
        <w:t>(1), 231–240. https://doi.org/10.1016/j.marpolbul.2018.02.039</w:t>
      </w:r>
    </w:p>
    <w:p w14:paraId="3AC6922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Cohen, B. I. (2012). </w:t>
      </w:r>
      <w:r w:rsidRPr="005220DD">
        <w:rPr>
          <w:rFonts w:cs="Times New Roman"/>
          <w:i/>
          <w:iCs/>
          <w:noProof/>
          <w:lang w:val="en-US"/>
        </w:rPr>
        <w:t>The Uncertain Future of Fraser River Sockeye Volume 1 • The Sockeye Fishery</w:t>
      </w:r>
      <w:r w:rsidRPr="005220DD">
        <w:rPr>
          <w:rFonts w:cs="Times New Roman"/>
          <w:noProof/>
          <w:lang w:val="en-US"/>
        </w:rPr>
        <w:t xml:space="preserve"> (Vol. 1, Issue October).</w:t>
      </w:r>
    </w:p>
    <w:p w14:paraId="6EE10E8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Collicutt, B., Juanes, F., &amp; Dudas, S. E. (2019). Microplastics in juvenile Chinook salmon and their nearshore environments on the east coast of Vancouver Island. </w:t>
      </w:r>
      <w:r w:rsidRPr="005220DD">
        <w:rPr>
          <w:rFonts w:cs="Times New Roman"/>
          <w:i/>
          <w:iCs/>
          <w:noProof/>
          <w:lang w:val="en-US"/>
        </w:rPr>
        <w:t>Environmental Pollution</w:t>
      </w:r>
      <w:r w:rsidRPr="005220DD">
        <w:rPr>
          <w:rFonts w:cs="Times New Roman"/>
          <w:noProof/>
          <w:lang w:val="en-US"/>
        </w:rPr>
        <w:t xml:space="preserve">, </w:t>
      </w:r>
      <w:r w:rsidRPr="005220DD">
        <w:rPr>
          <w:rFonts w:cs="Times New Roman"/>
          <w:i/>
          <w:iCs/>
          <w:noProof/>
          <w:lang w:val="en-US"/>
        </w:rPr>
        <w:t>244</w:t>
      </w:r>
      <w:r w:rsidRPr="005220DD">
        <w:rPr>
          <w:rFonts w:cs="Times New Roman"/>
          <w:noProof/>
          <w:lang w:val="en-US"/>
        </w:rPr>
        <w:t>, 135–142. https://doi.org/10.1016/j.envpol.2018.09.137</w:t>
      </w:r>
    </w:p>
    <w:p w14:paraId="4AF7F5C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5220DD">
        <w:rPr>
          <w:rFonts w:cs="Times New Roman"/>
          <w:i/>
          <w:iCs/>
          <w:noProof/>
          <w:lang w:val="en-US"/>
        </w:rPr>
        <w:t>Scientific Reports</w:t>
      </w:r>
      <w:r w:rsidRPr="005220DD">
        <w:rPr>
          <w:rFonts w:cs="Times New Roman"/>
          <w:noProof/>
          <w:lang w:val="en-US"/>
        </w:rPr>
        <w:t xml:space="preserve">, </w:t>
      </w:r>
      <w:r w:rsidRPr="005220DD">
        <w:rPr>
          <w:rFonts w:cs="Times New Roman"/>
          <w:i/>
          <w:iCs/>
          <w:noProof/>
          <w:lang w:val="en-US"/>
        </w:rPr>
        <w:t>10</w:t>
      </w:r>
      <w:r w:rsidRPr="005220DD">
        <w:rPr>
          <w:rFonts w:cs="Times New Roman"/>
          <w:noProof/>
          <w:lang w:val="en-US"/>
        </w:rPr>
        <w:t>(1), 1–12. https://doi.org/10.1038/s41598-020-65557-1</w:t>
      </w:r>
    </w:p>
    <w:p w14:paraId="259D13A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Cullis-Suzuki, S. (2007). </w:t>
      </w:r>
      <w:r w:rsidRPr="005220DD">
        <w:rPr>
          <w:rFonts w:cs="Times New Roman"/>
          <w:i/>
          <w:iCs/>
          <w:noProof/>
          <w:lang w:val="en-US"/>
        </w:rPr>
        <w:t>Tending the meadows of the sea: Traditional Kwakwaka’wakw harvesting of Ts’áts’ayem (Zostera marina L.; Zosteraceae)</w:t>
      </w:r>
      <w:r w:rsidRPr="005220DD">
        <w:rPr>
          <w:rFonts w:cs="Times New Roman"/>
          <w:noProof/>
          <w:lang w:val="en-US"/>
        </w:rPr>
        <w:t xml:space="preserve"> [University of Victoria]. http://hdl.handle.net/1828/293</w:t>
      </w:r>
    </w:p>
    <w:p w14:paraId="1607121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Daly, E. A., Moss, J. H., Fergusson, E., &amp; Debenham, C. (2019). Feeding ecology of salmon in eastern and central Gulf of Alaska. </w:t>
      </w:r>
      <w:r w:rsidRPr="005220DD">
        <w:rPr>
          <w:rFonts w:cs="Times New Roman"/>
          <w:i/>
          <w:iCs/>
          <w:noProof/>
          <w:lang w:val="en-US"/>
        </w:rPr>
        <w:t>Deep-Sea Research Part II: Topical Studies in Oceanography</w:t>
      </w:r>
      <w:r w:rsidRPr="005220DD">
        <w:rPr>
          <w:rFonts w:cs="Times New Roman"/>
          <w:noProof/>
          <w:lang w:val="en-US"/>
        </w:rPr>
        <w:t xml:space="preserve">, </w:t>
      </w:r>
      <w:r w:rsidRPr="005220DD">
        <w:rPr>
          <w:rFonts w:cs="Times New Roman"/>
          <w:i/>
          <w:iCs/>
          <w:noProof/>
          <w:lang w:val="en-US"/>
        </w:rPr>
        <w:t>165</w:t>
      </w:r>
      <w:r w:rsidRPr="005220DD">
        <w:rPr>
          <w:rFonts w:cs="Times New Roman"/>
          <w:noProof/>
          <w:lang w:val="en-US"/>
        </w:rPr>
        <w:t>(June), 329–339. https://doi.org/10.1016/j.dsr2.2019.06.006</w:t>
      </w:r>
    </w:p>
    <w:p w14:paraId="284E710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DFO. (2020). </w:t>
      </w:r>
      <w:r w:rsidRPr="005220DD">
        <w:rPr>
          <w:rFonts w:cs="Times New Roman"/>
          <w:i/>
          <w:iCs/>
          <w:noProof/>
          <w:lang w:val="en-US"/>
        </w:rPr>
        <w:t>Salmon Southern BC Integrated Fisheries Management Plan</w:t>
      </w:r>
      <w:r w:rsidRPr="005220DD">
        <w:rPr>
          <w:rFonts w:cs="Times New Roman"/>
          <w:noProof/>
          <w:lang w:val="en-US"/>
        </w:rPr>
        <w:t>. http://www2.mar.dfo-mpo.gc.ca/fisheries/res/imp/2000grndfish.htm</w:t>
      </w:r>
    </w:p>
    <w:p w14:paraId="6451C2A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Duffy, E. J., Beauchamp, D. A., &amp; Buckley, R. M. (2005). Early marine life history of juvenile Pacific salmon in two regions of Puget Sound. </w:t>
      </w:r>
      <w:r w:rsidRPr="005220DD">
        <w:rPr>
          <w:rFonts w:cs="Times New Roman"/>
          <w:i/>
          <w:iCs/>
          <w:noProof/>
          <w:lang w:val="en-US"/>
        </w:rPr>
        <w:t>Estuarine, Coastal and Shelf Science</w:t>
      </w:r>
      <w:r w:rsidRPr="005220DD">
        <w:rPr>
          <w:rFonts w:cs="Times New Roman"/>
          <w:noProof/>
          <w:lang w:val="en-US"/>
        </w:rPr>
        <w:t>. https://doi.org/10.1016/j.ecss.2005.02.009</w:t>
      </w:r>
    </w:p>
    <w:p w14:paraId="2FA5363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Farley, E. V, Moss, J. H., &amp; Beamish, R. (2007). A review of the critical size, critical period hypothesis for juvenile Pacific salmon. </w:t>
      </w:r>
      <w:r w:rsidRPr="005220DD">
        <w:rPr>
          <w:rFonts w:cs="Times New Roman"/>
          <w:i/>
          <w:iCs/>
          <w:noProof/>
          <w:lang w:val="en-US"/>
        </w:rPr>
        <w:t>North Pacific Anadromous Fish Commission Bulletin</w:t>
      </w:r>
      <w:r w:rsidRPr="005220DD">
        <w:rPr>
          <w:rFonts w:cs="Times New Roman"/>
          <w:noProof/>
          <w:lang w:val="en-US"/>
        </w:rPr>
        <w:t xml:space="preserve">, </w:t>
      </w:r>
      <w:r w:rsidRPr="005220DD">
        <w:rPr>
          <w:rFonts w:cs="Times New Roman"/>
          <w:i/>
          <w:iCs/>
          <w:noProof/>
          <w:lang w:val="en-US"/>
        </w:rPr>
        <w:t>4</w:t>
      </w:r>
      <w:r w:rsidRPr="005220DD">
        <w:rPr>
          <w:rFonts w:cs="Times New Roman"/>
          <w:noProof/>
          <w:lang w:val="en-US"/>
        </w:rPr>
        <w:t>, 311–317. http://scholar.google.com/scholar?hl=en&amp;btnG=Search&amp;q=intitle:A+Review+of+the+Critical+Size+,+Critical+Period+Hypothesis+for+Juvenile+Pacific+Salmon#1</w:t>
      </w:r>
    </w:p>
    <w:p w14:paraId="701EBD7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Franks, P. J. S. (1992). Sink or swim: accumulation of biomass at fronts. </w:t>
      </w:r>
      <w:r w:rsidRPr="005220DD">
        <w:rPr>
          <w:rFonts w:cs="Times New Roman"/>
          <w:i/>
          <w:iCs/>
          <w:noProof/>
          <w:lang w:val="en-US"/>
        </w:rPr>
        <w:t>Marine Eco</w:t>
      </w:r>
      <w:r w:rsidRPr="005220DD">
        <w:rPr>
          <w:rFonts w:cs="Times New Roman"/>
          <w:noProof/>
          <w:lang w:val="en-US"/>
        </w:rPr>
        <w:t xml:space="preserve">, </w:t>
      </w:r>
      <w:r w:rsidRPr="005220DD">
        <w:rPr>
          <w:rFonts w:cs="Times New Roman"/>
          <w:i/>
          <w:iCs/>
          <w:noProof/>
          <w:lang w:val="en-US"/>
        </w:rPr>
        <w:t>82</w:t>
      </w:r>
      <w:r w:rsidRPr="005220DD">
        <w:rPr>
          <w:rFonts w:cs="Times New Roman"/>
          <w:noProof/>
          <w:lang w:val="en-US"/>
        </w:rPr>
        <w:t>, 1–12.</w:t>
      </w:r>
    </w:p>
    <w:p w14:paraId="665863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Garibaldi, A., &amp; Turner, N. (2004). Cultural keystone species: Implications for ecological conservation and restoration. </w:t>
      </w:r>
      <w:r w:rsidRPr="005220DD">
        <w:rPr>
          <w:rFonts w:cs="Times New Roman"/>
          <w:i/>
          <w:iCs/>
          <w:noProof/>
          <w:lang w:val="en-US"/>
        </w:rPr>
        <w:t>Ecology and Society</w:t>
      </w:r>
      <w:r w:rsidRPr="005220DD">
        <w:rPr>
          <w:rFonts w:cs="Times New Roman"/>
          <w:noProof/>
          <w:lang w:val="en-US"/>
        </w:rPr>
        <w:t xml:space="preserve">, </w:t>
      </w:r>
      <w:r w:rsidRPr="005220DD">
        <w:rPr>
          <w:rFonts w:cs="Times New Roman"/>
          <w:i/>
          <w:iCs/>
          <w:noProof/>
          <w:lang w:val="en-US"/>
        </w:rPr>
        <w:t>9</w:t>
      </w:r>
      <w:r w:rsidRPr="005220DD">
        <w:rPr>
          <w:rFonts w:cs="Times New Roman"/>
          <w:noProof/>
          <w:lang w:val="en-US"/>
        </w:rPr>
        <w:t>(3). https://doi.org/10.5751/ES-00669-090301</w:t>
      </w:r>
    </w:p>
    <w:p w14:paraId="67FBEE1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Garner, K., &amp; Parfitt, B. (2006). First Nations, Salmon Fisheries and the Rising Importance of Conservation. In </w:t>
      </w:r>
      <w:r w:rsidRPr="005220DD">
        <w:rPr>
          <w:rFonts w:cs="Times New Roman"/>
          <w:i/>
          <w:iCs/>
          <w:noProof/>
          <w:lang w:val="en-US"/>
        </w:rPr>
        <w:t>Report to the Pacific Fisheries Resource Conservation Council</w:t>
      </w:r>
      <w:r w:rsidRPr="005220DD">
        <w:rPr>
          <w:rFonts w:cs="Times New Roman"/>
          <w:noProof/>
          <w:lang w:val="en-US"/>
        </w:rPr>
        <w:t>.</w:t>
      </w:r>
    </w:p>
    <w:p w14:paraId="46E9321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Gill, A. B. (2003). The dynamics of prey choice in fish: The importance of prey size and satiation. </w:t>
      </w:r>
      <w:r w:rsidRPr="005220DD">
        <w:rPr>
          <w:rFonts w:cs="Times New Roman"/>
          <w:i/>
          <w:iCs/>
          <w:noProof/>
          <w:lang w:val="en-US"/>
        </w:rPr>
        <w:t>Journal of Fish Biology</w:t>
      </w:r>
      <w:r w:rsidRPr="005220DD">
        <w:rPr>
          <w:rFonts w:cs="Times New Roman"/>
          <w:noProof/>
          <w:lang w:val="en-US"/>
        </w:rPr>
        <w:t xml:space="preserve">, </w:t>
      </w:r>
      <w:r w:rsidRPr="005220DD">
        <w:rPr>
          <w:rFonts w:cs="Times New Roman"/>
          <w:i/>
          <w:iCs/>
          <w:noProof/>
          <w:lang w:val="en-US"/>
        </w:rPr>
        <w:t>63</w:t>
      </w:r>
      <w:r w:rsidRPr="005220DD">
        <w:rPr>
          <w:rFonts w:cs="Times New Roman"/>
          <w:noProof/>
          <w:lang w:val="en-US"/>
        </w:rPr>
        <w:t>(SUPPL. A), 105–116. https://doi.org/10.1111/j.1095-8649.2003.00214.x</w:t>
      </w:r>
    </w:p>
    <w:p w14:paraId="7B34228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Godin, J. G. J. (1981). Daily patterns of feeding behavior, daily rations, and diets of juvenile pink salmon (oncorhynchus gorbuscha) in two marine bays of british columbia.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38</w:t>
      </w:r>
      <w:r w:rsidRPr="005220DD">
        <w:rPr>
          <w:rFonts w:cs="Times New Roman"/>
          <w:noProof/>
          <w:lang w:val="en-US"/>
        </w:rPr>
        <w:t>(1), 10–15. https://doi.org/10.1139/f81-002</w:t>
      </w:r>
    </w:p>
    <w:p w14:paraId="1A1D846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Godwin, S. C., Krkosek, M., Reynolds, J. D., &amp; Bateman, A. W. (2020). Bias in self-reported parasite data from the salmon farming industry. </w:t>
      </w:r>
      <w:r w:rsidRPr="005220DD">
        <w:rPr>
          <w:rFonts w:cs="Times New Roman"/>
          <w:i/>
          <w:iCs/>
          <w:noProof/>
          <w:lang w:val="en-US"/>
        </w:rPr>
        <w:t>Ecological Applications</w:t>
      </w:r>
      <w:r w:rsidRPr="005220DD">
        <w:rPr>
          <w:rFonts w:cs="Times New Roman"/>
          <w:noProof/>
          <w:lang w:val="en-US"/>
        </w:rPr>
        <w:t xml:space="preserve">, </w:t>
      </w:r>
      <w:r w:rsidRPr="005220DD">
        <w:rPr>
          <w:rFonts w:cs="Times New Roman"/>
          <w:i/>
          <w:iCs/>
          <w:noProof/>
          <w:lang w:val="en-US"/>
        </w:rPr>
        <w:t>0</w:t>
      </w:r>
      <w:r w:rsidRPr="005220DD">
        <w:rPr>
          <w:rFonts w:cs="Times New Roman"/>
          <w:noProof/>
          <w:lang w:val="en-US"/>
        </w:rPr>
        <w:t>(0), 1–10. https://doi.org/10.1002/eap.2226</w:t>
      </w:r>
    </w:p>
    <w:p w14:paraId="796CA0C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Godwin, S. C., Krkošek, M., Reynolds, J. D., Rogers, L. A., &amp; Dill, L. M. (2017). Heavy sea louse infection is associated with decreased stomach fullness in wild juvenile sockeye salmon. </w:t>
      </w:r>
      <w:r w:rsidRPr="005220DD">
        <w:rPr>
          <w:rFonts w:cs="Times New Roman"/>
          <w:i/>
          <w:iCs/>
          <w:noProof/>
          <w:lang w:val="en-US"/>
        </w:rPr>
        <w:t>Canadian Journal of Fisheries and Aquatic Science</w:t>
      </w:r>
      <w:r w:rsidRPr="005220DD">
        <w:rPr>
          <w:rFonts w:cs="Times New Roman"/>
          <w:noProof/>
          <w:lang w:val="en-US"/>
        </w:rPr>
        <w:t xml:space="preserve">, </w:t>
      </w:r>
      <w:r w:rsidRPr="005220DD">
        <w:rPr>
          <w:rFonts w:cs="Times New Roman"/>
          <w:i/>
          <w:iCs/>
          <w:noProof/>
          <w:lang w:val="en-US"/>
        </w:rPr>
        <w:t>1595</w:t>
      </w:r>
      <w:r w:rsidRPr="005220DD">
        <w:rPr>
          <w:rFonts w:cs="Times New Roman"/>
          <w:noProof/>
          <w:lang w:val="en-US"/>
        </w:rPr>
        <w:t>(December 2017), 1587–1595.</w:t>
      </w:r>
    </w:p>
    <w:p w14:paraId="5761ECA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Graham, C. (2020). </w:t>
      </w:r>
      <w:r w:rsidRPr="005220DD">
        <w:rPr>
          <w:rFonts w:cs="Times New Roman"/>
          <w:i/>
          <w:iCs/>
          <w:noProof/>
          <w:lang w:val="en-US"/>
        </w:rPr>
        <w:t>A compilation and meta-analysis of salmon diet data from the North Pacific Ocean</w:t>
      </w:r>
      <w:r w:rsidRPr="005220DD">
        <w:rPr>
          <w:rFonts w:cs="Times New Roman"/>
          <w:noProof/>
          <w:lang w:val="en-US"/>
        </w:rPr>
        <w:t xml:space="preserve"> [University of British Columbia]. https://doi.org/10.14288/1.0394116</w:t>
      </w:r>
    </w:p>
    <w:p w14:paraId="62C1B42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Groot, C., &amp; Margolis, L. (1991). </w:t>
      </w:r>
      <w:r w:rsidRPr="005220DD">
        <w:rPr>
          <w:rFonts w:cs="Times New Roman"/>
          <w:i/>
          <w:iCs/>
          <w:noProof/>
          <w:lang w:val="en-US"/>
        </w:rPr>
        <w:t>Pacific salmon life histories</w:t>
      </w:r>
      <w:r w:rsidRPr="005220DD">
        <w:rPr>
          <w:rFonts w:cs="Times New Roman"/>
          <w:noProof/>
          <w:lang w:val="en-US"/>
        </w:rPr>
        <w:t>. University of British Columbia Press.</w:t>
      </w:r>
    </w:p>
    <w:p w14:paraId="3C28964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Gulbransen, C. O. M. (2014). </w:t>
      </w:r>
      <w:r w:rsidRPr="005220DD">
        <w:rPr>
          <w:rFonts w:cs="Times New Roman"/>
          <w:i/>
          <w:iCs/>
          <w:noProof/>
          <w:lang w:val="en-US"/>
        </w:rPr>
        <w:t>Feeding in troubled waters: a comparative diet analysis of pink (Oncorhynchus gorbuscha) and chum (O. keta) salmon during their first months at sea in the Broughton Archipelago, British Columbia</w:t>
      </w:r>
      <w:r w:rsidRPr="005220DD">
        <w:rPr>
          <w:rFonts w:cs="Times New Roman"/>
          <w:noProof/>
          <w:lang w:val="en-US"/>
        </w:rPr>
        <w:t xml:space="preserve"> [Simon Fraser University]. https://summit.sfu.ca/item/14264</w:t>
      </w:r>
    </w:p>
    <w:p w14:paraId="7C1918E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Haggan, N., Turner, N., Carpenter, J., Jones, J. T., Mackie, Q., &amp; Menzies, C. (2006). </w:t>
      </w:r>
      <w:r w:rsidRPr="005220DD">
        <w:rPr>
          <w:rFonts w:cs="Times New Roman"/>
          <w:i/>
          <w:iCs/>
          <w:noProof/>
          <w:lang w:val="en-US"/>
        </w:rPr>
        <w:t>12,000 years of change: Linking traditional and modern ecosystem science in the Pacific Northwest</w:t>
      </w:r>
      <w:r w:rsidRPr="005220DD">
        <w:rPr>
          <w:rFonts w:cs="Times New Roman"/>
          <w:noProof/>
          <w:lang w:val="en-US"/>
        </w:rPr>
        <w:t>.</w:t>
      </w:r>
    </w:p>
    <w:p w14:paraId="69DD0E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Halffman, C. M., Potter, B. A., McKinney, H. J., Finney, B. P., Rodrigues, A. T., Yang, D. Y., &amp; Kemp, B. M. (2015). Early human use of anadromous salmon in North America at 11,500 y ago. </w:t>
      </w:r>
      <w:r w:rsidRPr="005220DD">
        <w:rPr>
          <w:rFonts w:cs="Times New Roman"/>
          <w:i/>
          <w:iCs/>
          <w:noProof/>
          <w:lang w:val="en-US"/>
        </w:rPr>
        <w:t>Proceedings of the National Academy of Sciences of the United States of America</w:t>
      </w:r>
      <w:r w:rsidRPr="005220DD">
        <w:rPr>
          <w:rFonts w:cs="Times New Roman"/>
          <w:noProof/>
          <w:lang w:val="en-US"/>
        </w:rPr>
        <w:t xml:space="preserve">, </w:t>
      </w:r>
      <w:r w:rsidRPr="005220DD">
        <w:rPr>
          <w:rFonts w:cs="Times New Roman"/>
          <w:i/>
          <w:iCs/>
          <w:noProof/>
          <w:lang w:val="en-US"/>
        </w:rPr>
        <w:t>112</w:t>
      </w:r>
      <w:r w:rsidRPr="005220DD">
        <w:rPr>
          <w:rFonts w:cs="Times New Roman"/>
          <w:noProof/>
          <w:lang w:val="en-US"/>
        </w:rPr>
        <w:t>(40), 12344–12348. https://doi.org/10.1073/pnas.1509747112</w:t>
      </w:r>
    </w:p>
    <w:p w14:paraId="60900FE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Hardin, G. (1960). The Competitive Exclusion Principle. </w:t>
      </w:r>
      <w:r w:rsidRPr="005220DD">
        <w:rPr>
          <w:rFonts w:cs="Times New Roman"/>
          <w:i/>
          <w:iCs/>
          <w:noProof/>
          <w:lang w:val="en-US"/>
        </w:rPr>
        <w:t>Science</w:t>
      </w:r>
      <w:r w:rsidRPr="005220DD">
        <w:rPr>
          <w:rFonts w:cs="Times New Roman"/>
          <w:noProof/>
          <w:lang w:val="en-US"/>
        </w:rPr>
        <w:t xml:space="preserve">, </w:t>
      </w:r>
      <w:r w:rsidRPr="005220DD">
        <w:rPr>
          <w:rFonts w:cs="Times New Roman"/>
          <w:i/>
          <w:iCs/>
          <w:noProof/>
          <w:lang w:val="en-US"/>
        </w:rPr>
        <w:t>131</w:t>
      </w:r>
      <w:r w:rsidRPr="005220DD">
        <w:rPr>
          <w:rFonts w:cs="Times New Roman"/>
          <w:noProof/>
          <w:lang w:val="en-US"/>
        </w:rPr>
        <w:t>, 1292–1297.</w:t>
      </w:r>
    </w:p>
    <w:p w14:paraId="11BFB03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Harrison, P. J., Fulton, J. D., Taylor, F. J. R., &amp; Parsons, T. R. (1983). Review of the biological oceanography of the Strait of Georgia: pelagic environment.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40</w:t>
      </w:r>
      <w:r w:rsidRPr="005220DD">
        <w:rPr>
          <w:rFonts w:cs="Times New Roman"/>
          <w:noProof/>
          <w:lang w:val="en-US"/>
        </w:rPr>
        <w:t>(7), 1064–1094. https://doi.org/10.1139/f83-129</w:t>
      </w:r>
    </w:p>
    <w:p w14:paraId="01D7316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Healey, M.C. (1991). Diets and Feeding Rates of Juvenile Pink, Chum, and Sockeye Salmon in Hecate Strait, British Columbia. </w:t>
      </w:r>
      <w:r w:rsidRPr="005220DD">
        <w:rPr>
          <w:rFonts w:cs="Times New Roman"/>
          <w:i/>
          <w:iCs/>
          <w:noProof/>
          <w:lang w:val="en-US"/>
        </w:rPr>
        <w:t>Transactions of the American Fisheries Society</w:t>
      </w:r>
      <w:r w:rsidRPr="005220DD">
        <w:rPr>
          <w:rFonts w:cs="Times New Roman"/>
          <w:noProof/>
          <w:lang w:val="en-US"/>
        </w:rPr>
        <w:t xml:space="preserve">, </w:t>
      </w:r>
      <w:r w:rsidRPr="005220DD">
        <w:rPr>
          <w:rFonts w:cs="Times New Roman"/>
          <w:i/>
          <w:iCs/>
          <w:noProof/>
          <w:lang w:val="en-US"/>
        </w:rPr>
        <w:t>120</w:t>
      </w:r>
      <w:r w:rsidRPr="005220DD">
        <w:rPr>
          <w:rFonts w:cs="Times New Roman"/>
          <w:noProof/>
          <w:lang w:val="en-US"/>
        </w:rPr>
        <w:t>, 303–318. https://doi.org/10.1577/1548-8659(1991)120</w:t>
      </w:r>
    </w:p>
    <w:p w14:paraId="378E0718"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Healey, Michael C. (1979). Detritus and Juvenile Salmon Production in the Nanaimo Estuary: II. Meiofauna Available as Food to Juvenile Chum Salmon (Oncorhynchus keta). </w:t>
      </w:r>
      <w:r w:rsidRPr="005220DD">
        <w:rPr>
          <w:rFonts w:cs="Times New Roman"/>
          <w:i/>
          <w:iCs/>
          <w:noProof/>
          <w:lang w:val="en-US"/>
        </w:rPr>
        <w:t>Journal of the Fisheries Research Board of Canada</w:t>
      </w:r>
      <w:r w:rsidRPr="005220DD">
        <w:rPr>
          <w:rFonts w:cs="Times New Roman"/>
          <w:noProof/>
          <w:lang w:val="en-US"/>
        </w:rPr>
        <w:t xml:space="preserve">, </w:t>
      </w:r>
      <w:r w:rsidRPr="005220DD">
        <w:rPr>
          <w:rFonts w:cs="Times New Roman"/>
          <w:i/>
          <w:iCs/>
          <w:noProof/>
          <w:lang w:val="en-US"/>
        </w:rPr>
        <w:t>36</w:t>
      </w:r>
      <w:r w:rsidRPr="005220DD">
        <w:rPr>
          <w:rFonts w:cs="Times New Roman"/>
          <w:noProof/>
          <w:lang w:val="en-US"/>
        </w:rPr>
        <w:t>(5), 497–503. https://doi.org/10.1139/f79-073</w:t>
      </w:r>
    </w:p>
    <w:p w14:paraId="5EB2E7A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Healey, Michael C. (2009). Resilient salmon, resilient fisheries for British Columbia, Canada. </w:t>
      </w:r>
      <w:r w:rsidRPr="005220DD">
        <w:rPr>
          <w:rFonts w:cs="Times New Roman"/>
          <w:i/>
          <w:iCs/>
          <w:noProof/>
          <w:lang w:val="en-US"/>
        </w:rPr>
        <w:t>Ecology and Society</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(1). https://doi.org/10.5751/ES-02619-140102</w:t>
      </w:r>
    </w:p>
    <w:p w14:paraId="106EE56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5220DD">
        <w:rPr>
          <w:rFonts w:cs="Times New Roman"/>
          <w:i/>
          <w:iCs/>
          <w:noProof/>
          <w:lang w:val="en-US"/>
        </w:rPr>
        <w:t>North Pacific Anadromous Fish Commission</w:t>
      </w:r>
      <w:r w:rsidRPr="005220DD">
        <w:rPr>
          <w:rFonts w:cs="Times New Roman"/>
          <w:noProof/>
          <w:lang w:val="en-US"/>
        </w:rPr>
        <w:t>, 14.</w:t>
      </w:r>
    </w:p>
    <w:p w14:paraId="0962E56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James, S. E. (2019). </w:t>
      </w:r>
      <w:r w:rsidRPr="005220DD">
        <w:rPr>
          <w:rFonts w:cs="Times New Roman"/>
          <w:i/>
          <w:iCs/>
          <w:noProof/>
          <w:lang w:val="en-US"/>
        </w:rPr>
        <w:t>Foraging Ecology of Juvenile Fraser River Sockeye Salmon Across Mixed and Stratified Regions of the Early Marine Migration</w:t>
      </w:r>
      <w:r w:rsidRPr="005220DD">
        <w:rPr>
          <w:rFonts w:cs="Times New Roman"/>
          <w:noProof/>
          <w:lang w:val="en-US"/>
        </w:rPr>
        <w:t xml:space="preserve"> [University of British Columbia]. https://doi.org/10.1017/CBO9781107415324.004</w:t>
      </w:r>
    </w:p>
    <w:p w14:paraId="3206689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James, S. E., Pakhomov, E. A., Mahara, N., &amp; Hunt, B. P. V. (2020). Running the trophic gauntlet: Empirical support for reduced foraging success in juvenile salmon in tidally mixed coastal waters.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29</w:t>
      </w:r>
      <w:r w:rsidRPr="005220DD">
        <w:rPr>
          <w:rFonts w:cs="Times New Roman"/>
          <w:noProof/>
          <w:lang w:val="en-US"/>
        </w:rPr>
        <w:t>(3), 0–2. https://doi.org/10.1111/fog.12471</w:t>
      </w:r>
    </w:p>
    <w:p w14:paraId="3AE85F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Janetski, D. J., Chaloner, D. T., Tiegs, S. D., &amp; Lamberti, G. A. (2009). Pacific salmon effects on stream ecosystems: A quantitative synthesis. </w:t>
      </w:r>
      <w:r w:rsidRPr="005220DD">
        <w:rPr>
          <w:rFonts w:cs="Times New Roman"/>
          <w:i/>
          <w:iCs/>
          <w:noProof/>
          <w:lang w:val="en-US"/>
        </w:rPr>
        <w:t>Oecologia</w:t>
      </w:r>
      <w:r w:rsidRPr="005220DD">
        <w:rPr>
          <w:rFonts w:cs="Times New Roman"/>
          <w:noProof/>
          <w:lang w:val="en-US"/>
        </w:rPr>
        <w:t xml:space="preserve">, </w:t>
      </w:r>
      <w:r w:rsidRPr="005220DD">
        <w:rPr>
          <w:rFonts w:cs="Times New Roman"/>
          <w:i/>
          <w:iCs/>
          <w:noProof/>
          <w:lang w:val="en-US"/>
        </w:rPr>
        <w:t>159</w:t>
      </w:r>
      <w:r w:rsidRPr="005220DD">
        <w:rPr>
          <w:rFonts w:cs="Times New Roman"/>
          <w:noProof/>
          <w:lang w:val="en-US"/>
        </w:rPr>
        <w:t>(3), 583–595. https://doi.org/10.1007/s00442-008-1249-x</w:t>
      </w:r>
    </w:p>
    <w:p w14:paraId="7FB5ABF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Jeffrey, K. M., Côté, I. M., Irvine, J. R., &amp; Reynolds, J. D. (2017). Changes in body size of Canadian Pacific salmon over six decades.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74</w:t>
      </w:r>
      <w:r w:rsidRPr="005220DD">
        <w:rPr>
          <w:rFonts w:cs="Times New Roman"/>
          <w:noProof/>
          <w:lang w:val="en-US"/>
        </w:rPr>
        <w:t>(2), 191–201. https://doi.org/10.1139/cjfas-2015-0600</w:t>
      </w:r>
    </w:p>
    <w:p w14:paraId="77940A6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Jenkins, E. (2011). </w:t>
      </w:r>
      <w:r w:rsidRPr="005220DD">
        <w:rPr>
          <w:rFonts w:cs="Times New Roman"/>
          <w:i/>
          <w:iCs/>
          <w:noProof/>
          <w:lang w:val="en-US"/>
        </w:rPr>
        <w:t>Trophic niche and foodweb dynamics within and among juvenile salmon species in years of contrasting ocean conditions</w:t>
      </w:r>
      <w:r w:rsidRPr="005220DD">
        <w:rPr>
          <w:rFonts w:cs="Times New Roman"/>
          <w:noProof/>
          <w:lang w:val="en-US"/>
        </w:rPr>
        <w:t xml:space="preserve"> [University of Victoria]. http://dspace.library.uvic.ca/bitstream/handle/1828/3582/Jenkins_Erica_MSc_2011.pdf</w:t>
      </w:r>
    </w:p>
    <w:p w14:paraId="055F4D0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Johnson, B., Gan, J. C., Janusson, C. V, &amp; Hunt, B. P. (2018). Juvenile Salmon Migration Dynamics in the Discovery Islands and Johnstone Strait. </w:t>
      </w:r>
      <w:r w:rsidRPr="005220DD">
        <w:rPr>
          <w:rFonts w:cs="Times New Roman"/>
          <w:i/>
          <w:iCs/>
          <w:noProof/>
          <w:lang w:val="en-US"/>
        </w:rPr>
        <w:t>North Pacific Anadromous Fish Commission</w:t>
      </w:r>
      <w:r w:rsidRPr="005220DD">
        <w:rPr>
          <w:rFonts w:cs="Times New Roman"/>
          <w:noProof/>
          <w:lang w:val="en-US"/>
        </w:rPr>
        <w:t xml:space="preserve">, </w:t>
      </w:r>
      <w:r w:rsidRPr="005220DD">
        <w:rPr>
          <w:rFonts w:cs="Times New Roman"/>
          <w:i/>
          <w:iCs/>
          <w:noProof/>
          <w:lang w:val="en-US"/>
        </w:rPr>
        <w:t>April</w:t>
      </w:r>
      <w:r w:rsidRPr="005220DD">
        <w:rPr>
          <w:rFonts w:cs="Times New Roman"/>
          <w:noProof/>
          <w:lang w:val="en-US"/>
        </w:rPr>
        <w:t>, 10. http://www.npafc.org</w:t>
      </w:r>
    </w:p>
    <w:p w14:paraId="341A25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Johnson, B., Gan, J., Godwin, S., Krkosek, M., &amp; Hunt, B. (2019). Juvenile Salmon Migration Observations in the Discovery Islands and Johnstone Strait in 2018 Compared to 2015–2017. </w:t>
      </w:r>
      <w:r w:rsidRPr="005220DD">
        <w:rPr>
          <w:rFonts w:cs="Times New Roman"/>
          <w:i/>
          <w:iCs/>
          <w:noProof/>
          <w:lang w:val="en-US"/>
        </w:rPr>
        <w:t>Technical Report</w:t>
      </w:r>
      <w:r w:rsidRPr="005220DD">
        <w:rPr>
          <w:rFonts w:cs="Times New Roman"/>
          <w:noProof/>
          <w:lang w:val="en-US"/>
        </w:rPr>
        <w:t xml:space="preserve">, </w:t>
      </w:r>
      <w:r w:rsidRPr="005220DD">
        <w:rPr>
          <w:rFonts w:cs="Times New Roman"/>
          <w:i/>
          <w:iCs/>
          <w:noProof/>
          <w:lang w:val="en-US"/>
        </w:rPr>
        <w:t>15</w:t>
      </w:r>
      <w:r w:rsidRPr="005220DD">
        <w:rPr>
          <w:rFonts w:cs="Times New Roman"/>
          <w:noProof/>
          <w:lang w:val="en-US"/>
        </w:rPr>
        <w:t>, 31–39. https://doi.org/10.23849/npafctr15/31.39.</w:t>
      </w:r>
    </w:p>
    <w:p w14:paraId="6A2B447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Johnson, S. P., &amp; Schindler, D. E. (2009). Trophic ecology of Pacific salmon (Oncorhynchus spp.) in the ocean: A synthesis of stable isotope research. </w:t>
      </w:r>
      <w:r w:rsidRPr="005220DD">
        <w:rPr>
          <w:rFonts w:cs="Times New Roman"/>
          <w:i/>
          <w:iCs/>
          <w:noProof/>
          <w:lang w:val="en-US"/>
        </w:rPr>
        <w:t>Ecological Research</w:t>
      </w:r>
      <w:r w:rsidRPr="005220DD">
        <w:rPr>
          <w:rFonts w:cs="Times New Roman"/>
          <w:noProof/>
          <w:lang w:val="en-US"/>
        </w:rPr>
        <w:t xml:space="preserve">, </w:t>
      </w:r>
      <w:r w:rsidRPr="005220DD">
        <w:rPr>
          <w:rFonts w:cs="Times New Roman"/>
          <w:i/>
          <w:iCs/>
          <w:noProof/>
          <w:lang w:val="en-US"/>
        </w:rPr>
        <w:t>24</w:t>
      </w:r>
      <w:r w:rsidRPr="005220DD">
        <w:rPr>
          <w:rFonts w:cs="Times New Roman"/>
          <w:noProof/>
          <w:lang w:val="en-US"/>
        </w:rPr>
        <w:t>(4), 855–863. https://doi.org/10.1007/s11284-008-0559-0</w:t>
      </w:r>
    </w:p>
    <w:p w14:paraId="18EF218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Jones, R. E., Petrell, R. J., &amp; Pauly, D. (1999). Using modified length-weight relationships to assess the condition of fish. </w:t>
      </w:r>
      <w:r w:rsidRPr="005220DD">
        <w:rPr>
          <w:rFonts w:cs="Times New Roman"/>
          <w:i/>
          <w:iCs/>
          <w:noProof/>
          <w:lang w:val="en-US"/>
        </w:rPr>
        <w:t>Aquacultural Engineering</w:t>
      </w:r>
      <w:r w:rsidRPr="005220DD">
        <w:rPr>
          <w:rFonts w:cs="Times New Roman"/>
          <w:noProof/>
          <w:lang w:val="en-US"/>
        </w:rPr>
        <w:t xml:space="preserve">, </w:t>
      </w:r>
      <w:r w:rsidRPr="005220DD">
        <w:rPr>
          <w:rFonts w:cs="Times New Roman"/>
          <w:i/>
          <w:iCs/>
          <w:noProof/>
          <w:lang w:val="en-US"/>
        </w:rPr>
        <w:t>20</w:t>
      </w:r>
      <w:r w:rsidRPr="005220DD">
        <w:rPr>
          <w:rFonts w:cs="Times New Roman"/>
          <w:noProof/>
          <w:lang w:val="en-US"/>
        </w:rPr>
        <w:t>(4), 261–276. https://doi.org/10.1016/S0144-8609(99)00020-5</w:t>
      </w:r>
    </w:p>
    <w:p w14:paraId="28E6727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Journey, M. L., Trudel, M., Young, G., &amp; Beckman, B. R. (2018). Evidence for depressed growth of juvenile Pacific salmon (Oncorhynchus) in Johnstone and Queen Charlotte Straits, British Columbia.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27</w:t>
      </w:r>
      <w:r w:rsidRPr="005220DD">
        <w:rPr>
          <w:rFonts w:cs="Times New Roman"/>
          <w:noProof/>
          <w:lang w:val="en-US"/>
        </w:rPr>
        <w:t>(2), 174–183. https://doi.org/10.1111/fog.12243</w:t>
      </w:r>
    </w:p>
    <w:p w14:paraId="2BC2161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Khangaonkar, T., Long, W., &amp; Xu, W. (2017). Assessment of circulation and inter-basin transport in the Salish Sea including Johnstone Strait and Discovery Islands pathways. </w:t>
      </w:r>
      <w:r w:rsidRPr="005220DD">
        <w:rPr>
          <w:rFonts w:cs="Times New Roman"/>
          <w:i/>
          <w:iCs/>
          <w:noProof/>
          <w:lang w:val="en-US"/>
        </w:rPr>
        <w:t>Ocean Modelling</w:t>
      </w:r>
      <w:r w:rsidRPr="005220DD">
        <w:rPr>
          <w:rFonts w:cs="Times New Roman"/>
          <w:noProof/>
          <w:lang w:val="en-US"/>
        </w:rPr>
        <w:t xml:space="preserve">, </w:t>
      </w:r>
      <w:r w:rsidRPr="005220DD">
        <w:rPr>
          <w:rFonts w:cs="Times New Roman"/>
          <w:i/>
          <w:iCs/>
          <w:noProof/>
          <w:lang w:val="en-US"/>
        </w:rPr>
        <w:t>109</w:t>
      </w:r>
      <w:r w:rsidRPr="005220DD">
        <w:rPr>
          <w:rFonts w:cs="Times New Roman"/>
          <w:noProof/>
          <w:lang w:val="en-US"/>
        </w:rPr>
        <w:t>, 11–32. https://doi.org/10.1016/j.ocemod.2016.11.004</w:t>
      </w:r>
    </w:p>
    <w:p w14:paraId="4FD59E6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Krebs, C. J. (2013). Niche measures and resource preferences. In </w:t>
      </w:r>
      <w:r w:rsidRPr="005220DD">
        <w:rPr>
          <w:rFonts w:cs="Times New Roman"/>
          <w:i/>
          <w:iCs/>
          <w:noProof/>
          <w:lang w:val="en-US"/>
        </w:rPr>
        <w:t>Ecological Methodology</w:t>
      </w:r>
      <w:r w:rsidRPr="005220DD">
        <w:rPr>
          <w:rFonts w:cs="Times New Roman"/>
          <w:noProof/>
          <w:lang w:val="en-US"/>
        </w:rPr>
        <w:t xml:space="preserve"> (pp. 597–651).</w:t>
      </w:r>
    </w:p>
    <w:p w14:paraId="5129FA6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LeBrasseur, R. J., &amp; Parker, R. R. (1964). Growth Rate of Central British Columbia Pink Salmon (Oncorhynchus gorbuscha). </w:t>
      </w:r>
      <w:r w:rsidRPr="005220DD">
        <w:rPr>
          <w:rFonts w:cs="Times New Roman"/>
          <w:i/>
          <w:iCs/>
          <w:noProof/>
          <w:lang w:val="en-US"/>
        </w:rPr>
        <w:t>Journal of the Fisheries Research Board of Canada</w:t>
      </w:r>
      <w:r w:rsidRPr="005220DD">
        <w:rPr>
          <w:rFonts w:cs="Times New Roman"/>
          <w:noProof/>
          <w:lang w:val="en-US"/>
        </w:rPr>
        <w:t xml:space="preserve">, </w:t>
      </w:r>
      <w:r w:rsidRPr="005220DD">
        <w:rPr>
          <w:rFonts w:cs="Times New Roman"/>
          <w:i/>
          <w:iCs/>
          <w:noProof/>
          <w:lang w:val="en-US"/>
        </w:rPr>
        <w:t>21</w:t>
      </w:r>
      <w:r w:rsidRPr="005220DD">
        <w:rPr>
          <w:rFonts w:cs="Times New Roman"/>
          <w:noProof/>
          <w:lang w:val="en-US"/>
        </w:rPr>
        <w:t>(5), 1101–1128. https://doi.org/10.1139/f64-100</w:t>
      </w:r>
    </w:p>
    <w:p w14:paraId="527740D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Lepofsky, D., &amp; Caldwell, M. (2013). Indigenous marine resource management on the northwest coast of North America. </w:t>
      </w:r>
      <w:r w:rsidRPr="005220DD">
        <w:rPr>
          <w:rFonts w:cs="Times New Roman"/>
          <w:i/>
          <w:iCs/>
          <w:noProof/>
          <w:lang w:val="en-US"/>
        </w:rPr>
        <w:t>Ecological Processes</w:t>
      </w:r>
      <w:r w:rsidRPr="005220DD">
        <w:rPr>
          <w:rFonts w:cs="Times New Roman"/>
          <w:noProof/>
          <w:lang w:val="en-US"/>
        </w:rPr>
        <w:t xml:space="preserve">, </w:t>
      </w:r>
      <w:r w:rsidRPr="005220DD">
        <w:rPr>
          <w:rFonts w:cs="Times New Roman"/>
          <w:i/>
          <w:iCs/>
          <w:noProof/>
          <w:lang w:val="en-US"/>
        </w:rPr>
        <w:t>2</w:t>
      </w:r>
      <w:r w:rsidRPr="005220DD">
        <w:rPr>
          <w:rFonts w:cs="Times New Roman"/>
          <w:noProof/>
          <w:lang w:val="en-US"/>
        </w:rPr>
        <w:t>(1), 1–13. https://doi.org/10.1186/2192-1709-2-12</w:t>
      </w:r>
    </w:p>
    <w:p w14:paraId="43FF5DA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Levings, C. D. (2016). </w:t>
      </w:r>
      <w:r w:rsidRPr="005220DD">
        <w:rPr>
          <w:rFonts w:cs="Times New Roman"/>
          <w:i/>
          <w:iCs/>
          <w:noProof/>
          <w:lang w:val="en-US"/>
        </w:rPr>
        <w:t>Ecology of salmonids in estuaries around the world: adaptations, habitats, and conservation</w:t>
      </w:r>
      <w:r w:rsidRPr="005220DD">
        <w:rPr>
          <w:rFonts w:cs="Times New Roman"/>
          <w:noProof/>
          <w:lang w:val="en-US"/>
        </w:rPr>
        <w:t>. University of British Columbia Press.</w:t>
      </w:r>
    </w:p>
    <w:p w14:paraId="36B7EE69"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58</w:t>
      </w:r>
      <w:r w:rsidRPr="005220DD">
        <w:rPr>
          <w:rFonts w:cs="Times New Roman"/>
          <w:noProof/>
          <w:lang w:val="en-US"/>
        </w:rPr>
        <w:t>(4), 685–702. https://search.proquest.com/docview/219273927?pq-origsite=summon&amp;accountid=14656</w:t>
      </w:r>
    </w:p>
    <w:p w14:paraId="494214D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Mahara, N. (2018). </w:t>
      </w:r>
      <w:r w:rsidRPr="005220DD">
        <w:rPr>
          <w:rFonts w:cs="Times New Roman"/>
          <w:i/>
          <w:iCs/>
          <w:noProof/>
          <w:lang w:val="en-US"/>
        </w:rPr>
        <w:t>Zooplankton Community Composition Across a Range of Productivity Regimes in Coastal British Columbia</w:t>
      </w:r>
      <w:r w:rsidRPr="005220DD">
        <w:rPr>
          <w:rFonts w:cs="Times New Roman"/>
          <w:noProof/>
          <w:lang w:val="en-US"/>
        </w:rPr>
        <w:t xml:space="preserve"> [University of British Columbia]. https://dx.doi.org/10.14288/1.0367779</w:t>
      </w:r>
    </w:p>
    <w:p w14:paraId="0725C4F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Mahara, N., Pakhomov, E. A., Jackson, J. M., &amp; Hunt, B. P. (2019). Seasonal zooplankton development in a temperate semi-enclosed basin: Two years with different spring bloom timing. </w:t>
      </w:r>
      <w:r w:rsidRPr="005220DD">
        <w:rPr>
          <w:rFonts w:cs="Times New Roman"/>
          <w:i/>
          <w:iCs/>
          <w:noProof/>
          <w:lang w:val="en-US"/>
        </w:rPr>
        <w:t>Journal of Plankton Research</w:t>
      </w:r>
      <w:r w:rsidRPr="005220DD">
        <w:rPr>
          <w:rFonts w:cs="Times New Roman"/>
          <w:noProof/>
          <w:lang w:val="en-US"/>
        </w:rPr>
        <w:t xml:space="preserve">, </w:t>
      </w:r>
      <w:r w:rsidRPr="005220DD">
        <w:rPr>
          <w:rFonts w:cs="Times New Roman"/>
          <w:i/>
          <w:iCs/>
          <w:noProof/>
          <w:lang w:val="en-US"/>
        </w:rPr>
        <w:t>41</w:t>
      </w:r>
      <w:r w:rsidRPr="005220DD">
        <w:rPr>
          <w:rFonts w:cs="Times New Roman"/>
          <w:noProof/>
          <w:lang w:val="en-US"/>
        </w:rPr>
        <w:t>(3), 309–328. https://doi.org/10.1093/plankt/fbz016</w:t>
      </w:r>
    </w:p>
    <w:p w14:paraId="4F01D0D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Malick, M. J., &amp; Cox, S. P. (2016). Regional-scale declines in productivity of pink and chum salmon stocks in western North America. </w:t>
      </w:r>
      <w:r w:rsidRPr="005220DD">
        <w:rPr>
          <w:rFonts w:cs="Times New Roman"/>
          <w:i/>
          <w:iCs/>
          <w:noProof/>
          <w:lang w:val="en-US"/>
        </w:rPr>
        <w:t>PLoS ONE</w:t>
      </w:r>
      <w:r w:rsidRPr="005220DD">
        <w:rPr>
          <w:rFonts w:cs="Times New Roman"/>
          <w:noProof/>
          <w:lang w:val="en-US"/>
        </w:rPr>
        <w:t xml:space="preserve">, </w:t>
      </w:r>
      <w:r w:rsidRPr="005220DD">
        <w:rPr>
          <w:rFonts w:cs="Times New Roman"/>
          <w:i/>
          <w:iCs/>
          <w:noProof/>
          <w:lang w:val="en-US"/>
        </w:rPr>
        <w:t>11</w:t>
      </w:r>
      <w:r w:rsidRPr="005220DD">
        <w:rPr>
          <w:rFonts w:cs="Times New Roman"/>
          <w:noProof/>
          <w:lang w:val="en-US"/>
        </w:rPr>
        <w:t>(1), 1–23. https://doi.org/10.1371/journal.pone.0146009</w:t>
      </w:r>
    </w:p>
    <w:p w14:paraId="13B54F7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Manzer, J. I. (1969). Stomach Contents of Juvenile Pacific Salmon in Chatham Sound and Adjacent Waters. </w:t>
      </w:r>
      <w:r w:rsidRPr="005220DD">
        <w:rPr>
          <w:rFonts w:cs="Times New Roman"/>
          <w:i/>
          <w:iCs/>
          <w:noProof/>
          <w:lang w:val="en-US"/>
        </w:rPr>
        <w:t>Fisheries Research Board of Canada</w:t>
      </w:r>
      <w:r w:rsidRPr="005220DD">
        <w:rPr>
          <w:rFonts w:cs="Times New Roman"/>
          <w:noProof/>
          <w:lang w:val="en-US"/>
        </w:rPr>
        <w:t xml:space="preserve">, </w:t>
      </w:r>
      <w:r w:rsidRPr="005220DD">
        <w:rPr>
          <w:rFonts w:cs="Times New Roman"/>
          <w:i/>
          <w:iCs/>
          <w:noProof/>
          <w:lang w:val="en-US"/>
        </w:rPr>
        <w:t>26</w:t>
      </w:r>
      <w:r w:rsidRPr="005220DD">
        <w:rPr>
          <w:rFonts w:cs="Times New Roman"/>
          <w:noProof/>
          <w:lang w:val="en-US"/>
        </w:rPr>
        <w:t>, 2219–2223.</w:t>
      </w:r>
    </w:p>
    <w:p w14:paraId="2DB5C0F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5220DD">
        <w:rPr>
          <w:rFonts w:cs="Times New Roman"/>
          <w:i/>
          <w:iCs/>
          <w:noProof/>
          <w:lang w:val="en-US"/>
        </w:rPr>
        <w:t>Public Health Nutrition</w:t>
      </w:r>
      <w:r w:rsidRPr="005220DD">
        <w:rPr>
          <w:rFonts w:cs="Times New Roman"/>
          <w:noProof/>
          <w:lang w:val="en-US"/>
        </w:rPr>
        <w:t xml:space="preserve">, </w:t>
      </w:r>
      <w:r w:rsidRPr="005220DD">
        <w:rPr>
          <w:rFonts w:cs="Times New Roman"/>
          <w:i/>
          <w:iCs/>
          <w:noProof/>
          <w:lang w:val="en-US"/>
        </w:rPr>
        <w:t>21</w:t>
      </w:r>
      <w:r w:rsidRPr="005220DD">
        <w:rPr>
          <w:rFonts w:cs="Times New Roman"/>
          <w:noProof/>
          <w:lang w:val="en-US"/>
        </w:rPr>
        <w:t>(17), 3223–3236. https://doi.org/10.1017/S136898001800215X</w:t>
      </w:r>
    </w:p>
    <w:p w14:paraId="30B8F44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5220DD">
        <w:rPr>
          <w:rFonts w:cs="Times New Roman"/>
          <w:i/>
          <w:iCs/>
          <w:noProof/>
          <w:lang w:val="en-US"/>
        </w:rPr>
        <w:t>PLoS ONE</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(2), 1–24. https://doi.org/10.1371/journal.pone.0211473</w:t>
      </w:r>
    </w:p>
    <w:p w14:paraId="427F861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23</w:t>
      </w:r>
      <w:r w:rsidRPr="005220DD">
        <w:rPr>
          <w:rFonts w:cs="Times New Roman"/>
          <w:noProof/>
          <w:lang w:val="en-US"/>
        </w:rPr>
        <w:t>(4), 322–341. https://doi.org/10.1111/fog.12063</w:t>
      </w:r>
    </w:p>
    <w:p w14:paraId="3147A20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Mcqueen, D., &amp; Ware, D. (2006). Handbook of Physical, Chemical, Phytoplankton, and Zooplankton Data from Hecate Strait, Dixon Entrance, Goose Island Bank and Queen Charlotte Sound. </w:t>
      </w:r>
      <w:r w:rsidRPr="005220DD">
        <w:rPr>
          <w:rFonts w:cs="Times New Roman"/>
          <w:i/>
          <w:iCs/>
          <w:noProof/>
          <w:lang w:val="en-US"/>
        </w:rPr>
        <w:t>Canadian Data Report of Fisheries and Aquatic Sciences</w:t>
      </w:r>
      <w:r w:rsidRPr="005220DD">
        <w:rPr>
          <w:rFonts w:cs="Times New Roman"/>
          <w:noProof/>
          <w:lang w:val="en-US"/>
        </w:rPr>
        <w:t>, 133. http://skeenasalmonprogram.ca/libraryfiles/lib_236.pdf</w:t>
      </w:r>
    </w:p>
    <w:p w14:paraId="241EDA0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Minicucci, T. J. (2018). </w:t>
      </w:r>
      <w:r w:rsidRPr="005220DD">
        <w:rPr>
          <w:rFonts w:cs="Times New Roman"/>
          <w:i/>
          <w:iCs/>
          <w:noProof/>
          <w:lang w:val="en-US"/>
        </w:rPr>
        <w:t>Determining the effects of Asian pink and chum salmon on western Alaska chum salmon growth</w:t>
      </w:r>
      <w:r w:rsidRPr="005220DD">
        <w:rPr>
          <w:rFonts w:cs="Times New Roman"/>
          <w:noProof/>
          <w:lang w:val="en-US"/>
        </w:rPr>
        <w:t xml:space="preserve"> [University of Alaska Fairbanks]. http://hdl.handle.net/11122/9679</w:t>
      </w:r>
    </w:p>
    <w:p w14:paraId="4EA00ED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NRC. (1996). </w:t>
      </w:r>
      <w:r w:rsidRPr="005220DD">
        <w:rPr>
          <w:rFonts w:cs="Times New Roman"/>
          <w:i/>
          <w:iCs/>
          <w:noProof/>
          <w:lang w:val="en-US"/>
        </w:rPr>
        <w:t>Upstream: Salmon and Society in the Pacific Northwest</w:t>
      </w:r>
      <w:r w:rsidRPr="005220DD">
        <w:rPr>
          <w:rFonts w:cs="Times New Roman"/>
          <w:noProof/>
          <w:lang w:val="en-US"/>
        </w:rPr>
        <w:t>. National Research Council. https://doi.org/10.17226/4976</w:t>
      </w:r>
    </w:p>
    <w:p w14:paraId="6D656FE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5220DD">
        <w:rPr>
          <w:rFonts w:cs="Times New Roman"/>
          <w:i/>
          <w:iCs/>
          <w:noProof/>
          <w:lang w:val="en-US"/>
        </w:rPr>
        <w:t>Ecology Letters</w:t>
      </w:r>
      <w:r w:rsidRPr="005220DD">
        <w:rPr>
          <w:rFonts w:cs="Times New Roman"/>
          <w:noProof/>
          <w:lang w:val="en-US"/>
        </w:rPr>
        <w:t xml:space="preserve">, </w:t>
      </w:r>
      <w:r w:rsidRPr="005220DD">
        <w:rPr>
          <w:rFonts w:cs="Times New Roman"/>
          <w:i/>
          <w:iCs/>
          <w:noProof/>
          <w:lang w:val="en-US"/>
        </w:rPr>
        <w:t>22</w:t>
      </w:r>
      <w:r w:rsidRPr="005220DD">
        <w:rPr>
          <w:rFonts w:cs="Times New Roman"/>
          <w:noProof/>
          <w:lang w:val="en-US"/>
        </w:rPr>
        <w:t>(10), 1547–1556. https://doi.org/10.1111/ele.13337</w:t>
      </w:r>
    </w:p>
    <w:p w14:paraId="67837E3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Oksanen, J., Guillaume Blanchet, F., Friendly, M., Kindt, R., Legendre, P., McGlinn, D., Minchin, P. R., O’Hara, R. B., Simpson, G. L., Solymos, P., Stevens, M. H. H., Szoecs, E., &amp; Wagner, H. (2019). </w:t>
      </w:r>
      <w:r w:rsidRPr="005220DD">
        <w:rPr>
          <w:rFonts w:cs="Times New Roman"/>
          <w:i/>
          <w:iCs/>
          <w:noProof/>
          <w:lang w:val="en-US"/>
        </w:rPr>
        <w:t>vegan: Community Ecology Package</w:t>
      </w:r>
      <w:r w:rsidRPr="005220DD">
        <w:rPr>
          <w:rFonts w:cs="Times New Roman"/>
          <w:noProof/>
          <w:lang w:val="en-US"/>
        </w:rPr>
        <w:t>. R package version 2.5-6. https://cran.r-project.org/web/packages/vegan/index.html</w:t>
      </w:r>
    </w:p>
    <w:p w14:paraId="3A8DB09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5220DD">
        <w:rPr>
          <w:rFonts w:cs="Times New Roman"/>
          <w:i/>
          <w:iCs/>
          <w:noProof/>
          <w:lang w:val="en-US"/>
        </w:rPr>
        <w:t>Reviews in Fish Biology and Fisheries</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(3), 335–359. https://doi.org/10.1007/s11160-004-3813-8</w:t>
      </w:r>
    </w:p>
    <w:p w14:paraId="68BB611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Osgood, G. J., Kennedy, L. A., Holden, J. J., Hertz, E., McKinnell, S., &amp; Juanes, F. (2016). Historical diets of forage fish and juvenile pacific salmon in the strait of Georgia, 1966-1968. </w:t>
      </w:r>
      <w:r w:rsidRPr="005220DD">
        <w:rPr>
          <w:rFonts w:cs="Times New Roman"/>
          <w:i/>
          <w:iCs/>
          <w:noProof/>
          <w:lang w:val="en-US"/>
        </w:rPr>
        <w:t>Marine and Coastal Fisheries</w:t>
      </w:r>
      <w:r w:rsidRPr="005220DD">
        <w:rPr>
          <w:rFonts w:cs="Times New Roman"/>
          <w:noProof/>
          <w:lang w:val="en-US"/>
        </w:rPr>
        <w:t xml:space="preserve">, </w:t>
      </w:r>
      <w:r w:rsidRPr="005220DD">
        <w:rPr>
          <w:rFonts w:cs="Times New Roman"/>
          <w:i/>
          <w:iCs/>
          <w:noProof/>
          <w:lang w:val="en-US"/>
        </w:rPr>
        <w:t>8</w:t>
      </w:r>
      <w:r w:rsidRPr="005220DD">
        <w:rPr>
          <w:rFonts w:cs="Times New Roman"/>
          <w:noProof/>
          <w:lang w:val="en-US"/>
        </w:rPr>
        <w:t>(1), 580–594. https://doi.org/10.1080/19425120.2016.1223231</w:t>
      </w:r>
    </w:p>
    <w:p w14:paraId="7787EAC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Pearsall, I. A. (2008). </w:t>
      </w:r>
      <w:r w:rsidRPr="005220DD">
        <w:rPr>
          <w:rFonts w:cs="Times New Roman"/>
          <w:i/>
          <w:iCs/>
          <w:noProof/>
          <w:lang w:val="en-US"/>
        </w:rPr>
        <w:t>Broughton Archipelago: A State of Knowledge - 2008</w:t>
      </w:r>
      <w:r w:rsidRPr="005220DD">
        <w:rPr>
          <w:rFonts w:cs="Times New Roman"/>
          <w:noProof/>
          <w:lang w:val="en-US"/>
        </w:rPr>
        <w:t>. 651. http://www.llbc.leg.bc.ca/public/PubDocs/bcdocs/438283/BroughtonStateofKnowledgeReport.pdf</w:t>
      </w:r>
    </w:p>
    <w:p w14:paraId="3447663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Pearson, W. H., Deriso, R. B., Elston, R. A., Hook, S. E., Parker, K. R., &amp; Anderson, J. W. (2012). Hypotheses concerning the decline and poor recovery of Pacific herring in Prince William Sound, Alaska. </w:t>
      </w:r>
      <w:r w:rsidRPr="005220DD">
        <w:rPr>
          <w:rFonts w:cs="Times New Roman"/>
          <w:i/>
          <w:iCs/>
          <w:noProof/>
          <w:lang w:val="en-US"/>
        </w:rPr>
        <w:t>Reviews in Fish Biology and Fisheries</w:t>
      </w:r>
      <w:r w:rsidRPr="005220DD">
        <w:rPr>
          <w:rFonts w:cs="Times New Roman"/>
          <w:noProof/>
          <w:lang w:val="en-US"/>
        </w:rPr>
        <w:t xml:space="preserve">, </w:t>
      </w:r>
      <w:r w:rsidRPr="005220DD">
        <w:rPr>
          <w:rFonts w:cs="Times New Roman"/>
          <w:i/>
          <w:iCs/>
          <w:noProof/>
          <w:lang w:val="en-US"/>
        </w:rPr>
        <w:t>22</w:t>
      </w:r>
      <w:r w:rsidRPr="005220DD">
        <w:rPr>
          <w:rFonts w:cs="Times New Roman"/>
          <w:noProof/>
          <w:lang w:val="en-US"/>
        </w:rPr>
        <w:t>(1), 95–135. https://doi.org/10.1007/s11160-011-9225-7</w:t>
      </w:r>
    </w:p>
    <w:p w14:paraId="3229C24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Perry, R. I., Dilke, B. R., &amp; Parsons, T. R. (1983). Tidal mixing and summer plankton distributions in Hecate Strait, British Columbia (Queens Charlotte Islands).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21</w:t>
      </w:r>
      <w:r w:rsidRPr="005220DD">
        <w:rPr>
          <w:rFonts w:cs="Times New Roman"/>
          <w:noProof/>
          <w:lang w:val="en-US"/>
        </w:rPr>
        <w:t>(4), 871–887.</w:t>
      </w:r>
    </w:p>
    <w:p w14:paraId="070EACE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Perry, R. Ian, Hargreaves, N. B., Waddell, B. J., &amp; Mackas, D. L. (1996). Spatial variations in feeding and condition of juvenile pink and chum salmon off Vancouver Island, British Columbia.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5</w:t>
      </w:r>
      <w:r w:rsidRPr="005220DD">
        <w:rPr>
          <w:rFonts w:cs="Times New Roman"/>
          <w:noProof/>
          <w:lang w:val="en-US"/>
        </w:rPr>
        <w:t>(2), 73–88. https://doi.org/10.1111/j.1365-2419.1996.tb00107.x</w:t>
      </w:r>
    </w:p>
    <w:p w14:paraId="590CF47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Pocheville, A. (2015). The ecological niche: History and recent controversies. In </w:t>
      </w:r>
      <w:r w:rsidRPr="005220DD">
        <w:rPr>
          <w:rFonts w:cs="Times New Roman"/>
          <w:i/>
          <w:iCs/>
          <w:noProof/>
          <w:lang w:val="en-US"/>
        </w:rPr>
        <w:t>Handbook of Evolutionary Thinking in the Sciences</w:t>
      </w:r>
      <w:r w:rsidRPr="005220DD">
        <w:rPr>
          <w:rFonts w:cs="Times New Roman"/>
          <w:noProof/>
          <w:lang w:val="en-US"/>
        </w:rPr>
        <w:t xml:space="preserve"> (Issue January). https://doi.org/10.1007/978-94-017-9014-7_26</w:t>
      </w:r>
    </w:p>
    <w:p w14:paraId="610B301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Price, M H H, Morton, A., Eriksson, J. G., &amp; Volpe, J. P. (2013). Fish Processing Facilities: New Challenge to Marine Biosecurity in Canada. </w:t>
      </w:r>
      <w:r w:rsidRPr="005220DD">
        <w:rPr>
          <w:rFonts w:cs="Times New Roman"/>
          <w:i/>
          <w:iCs/>
          <w:noProof/>
          <w:lang w:val="en-US"/>
        </w:rPr>
        <w:t>Journal of Aquatic Animal Health</w:t>
      </w:r>
      <w:r w:rsidRPr="005220DD">
        <w:rPr>
          <w:rFonts w:cs="Times New Roman"/>
          <w:noProof/>
          <w:lang w:val="en-US"/>
        </w:rPr>
        <w:t>, 290–294. https://doi.org/10.1080/08997659.2013.847871</w:t>
      </w:r>
    </w:p>
    <w:p w14:paraId="0540479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Price, Michael H H, English, K. K., Rosenberger, A. G., Macduffee, M., &amp; Reynolds, J. D. (2017). Canada’s Wild Salmon Policy: an assessment of conservation progress in British Columbia. </w:t>
      </w:r>
      <w:r w:rsidRPr="005220DD">
        <w:rPr>
          <w:rFonts w:cs="Times New Roman"/>
          <w:i/>
          <w:iCs/>
          <w:noProof/>
          <w:lang w:val="en-US"/>
        </w:rPr>
        <w:t>Canadian Journal of Fisheries and Aquatic Science</w:t>
      </w:r>
      <w:r w:rsidRPr="005220DD">
        <w:rPr>
          <w:rFonts w:cs="Times New Roman"/>
          <w:noProof/>
          <w:lang w:val="en-US"/>
        </w:rPr>
        <w:t xml:space="preserve">, </w:t>
      </w:r>
      <w:r w:rsidRPr="005220DD">
        <w:rPr>
          <w:rFonts w:cs="Times New Roman"/>
          <w:i/>
          <w:iCs/>
          <w:noProof/>
          <w:lang w:val="en-US"/>
        </w:rPr>
        <w:t>1518</w:t>
      </w:r>
      <w:r w:rsidRPr="005220DD">
        <w:rPr>
          <w:rFonts w:cs="Times New Roman"/>
          <w:noProof/>
          <w:lang w:val="en-US"/>
        </w:rPr>
        <w:t>(August), 1507–1518.</w:t>
      </w:r>
    </w:p>
    <w:p w14:paraId="0E07E51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Quinn, T. P. (2018). </w:t>
      </w:r>
      <w:r w:rsidRPr="005220DD">
        <w:rPr>
          <w:rFonts w:cs="Times New Roman"/>
          <w:i/>
          <w:iCs/>
          <w:noProof/>
          <w:lang w:val="en-US"/>
        </w:rPr>
        <w:t>The behaviour and ecology of Pacific salmon and trout</w:t>
      </w:r>
      <w:r w:rsidRPr="005220DD">
        <w:rPr>
          <w:rFonts w:cs="Times New Roman"/>
          <w:noProof/>
          <w:lang w:val="en-US"/>
        </w:rPr>
        <w:t xml:space="preserve"> (Second). University of Washington Press.</w:t>
      </w:r>
    </w:p>
    <w:p w14:paraId="5FEB9C4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 Core Team. (2020). </w:t>
      </w:r>
      <w:r w:rsidRPr="005220DD">
        <w:rPr>
          <w:rFonts w:cs="Times New Roman"/>
          <w:i/>
          <w:iCs/>
          <w:noProof/>
          <w:lang w:val="en-US"/>
        </w:rPr>
        <w:t>R: A Language and Environment for Statistical Computing</w:t>
      </w:r>
      <w:r w:rsidRPr="005220DD">
        <w:rPr>
          <w:rFonts w:cs="Times New Roman"/>
          <w:noProof/>
          <w:lang w:val="en-US"/>
        </w:rPr>
        <w:t>. R Foundation for Statistical Computing. Vienna, Austria. https://www.r-project.org/</w:t>
      </w:r>
    </w:p>
    <w:p w14:paraId="6CD67D1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Ruggerone, G. T., &amp; Irvine, J. R. (2018). Numbers and Biomass of Natural- and Hatchery-Origin Pink Salmon, Chum Salmon, and Sockeye Salmon in the North Pacific Ocean, 1925–2015. </w:t>
      </w:r>
      <w:r w:rsidRPr="005220DD">
        <w:rPr>
          <w:rFonts w:cs="Times New Roman"/>
          <w:i/>
          <w:iCs/>
          <w:noProof/>
          <w:lang w:val="en-US"/>
        </w:rPr>
        <w:t>Marine and Coastal Fisheries</w:t>
      </w:r>
      <w:r w:rsidRPr="005220DD">
        <w:rPr>
          <w:rFonts w:cs="Times New Roman"/>
          <w:noProof/>
          <w:lang w:val="en-US"/>
        </w:rPr>
        <w:t xml:space="preserve">, </w:t>
      </w:r>
      <w:r w:rsidRPr="005220DD">
        <w:rPr>
          <w:rFonts w:cs="Times New Roman"/>
          <w:i/>
          <w:iCs/>
          <w:noProof/>
          <w:lang w:val="en-US"/>
        </w:rPr>
        <w:t>10</w:t>
      </w:r>
      <w:r w:rsidRPr="005220DD">
        <w:rPr>
          <w:rFonts w:cs="Times New Roman"/>
          <w:noProof/>
          <w:lang w:val="en-US"/>
        </w:rPr>
        <w:t>(2), 152–168. https://doi.org/10.1002/mcf2.10023</w:t>
      </w:r>
    </w:p>
    <w:p w14:paraId="7B89075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Ruggerone, G. T., &amp; Nielsen, J. L. (2004). Evidence for competitive dominance of Pink salmon (Oncorhynchus gorbuscha) over other Salmonids in the North Pacific Ocean. </w:t>
      </w:r>
      <w:r w:rsidRPr="005220DD">
        <w:rPr>
          <w:rFonts w:cs="Times New Roman"/>
          <w:i/>
          <w:iCs/>
          <w:noProof/>
          <w:lang w:val="en-US"/>
        </w:rPr>
        <w:t>Reviews in Fish Biology and Fisheries</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(3), 371–390. https://doi.org/10.1007/s11160-004-6927-0</w:t>
      </w:r>
    </w:p>
    <w:p w14:paraId="52EC3C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5220DD">
        <w:rPr>
          <w:rFonts w:cs="Times New Roman"/>
          <w:i/>
          <w:iCs/>
          <w:noProof/>
          <w:lang w:val="en-US"/>
        </w:rPr>
        <w:t>Marine Ecology Progress Series</w:t>
      </w:r>
      <w:r w:rsidRPr="005220DD">
        <w:rPr>
          <w:rFonts w:cs="Times New Roman"/>
          <w:noProof/>
          <w:lang w:val="en-US"/>
        </w:rPr>
        <w:t xml:space="preserve">, </w:t>
      </w:r>
      <w:r w:rsidRPr="005220DD">
        <w:rPr>
          <w:rFonts w:cs="Times New Roman"/>
          <w:i/>
          <w:iCs/>
          <w:noProof/>
          <w:lang w:val="en-US"/>
        </w:rPr>
        <w:t>608</w:t>
      </w:r>
      <w:r w:rsidRPr="005220DD">
        <w:rPr>
          <w:rFonts w:cs="Times New Roman"/>
          <w:noProof/>
          <w:lang w:val="en-US"/>
        </w:rPr>
        <w:t>(1), 291–296. https://doi.org/10.3354/meps12835</w:t>
      </w:r>
    </w:p>
    <w:p w14:paraId="4BEAF8B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Schindler, D. E., Scheuerell, M. D., Moore, J. W., Gende, S. M., Francis, T. B., &amp; Palen, W. J. (2003). Pacific Salmon and the Ecology of Coastal Ecosystems. </w:t>
      </w:r>
      <w:r w:rsidRPr="005220DD">
        <w:rPr>
          <w:rFonts w:cs="Times New Roman"/>
          <w:i/>
          <w:iCs/>
          <w:noProof/>
          <w:lang w:val="en-US"/>
        </w:rPr>
        <w:t>Frontiers in Ecology and the Environment</w:t>
      </w:r>
      <w:r w:rsidRPr="005220DD">
        <w:rPr>
          <w:rFonts w:cs="Times New Roman"/>
          <w:noProof/>
          <w:lang w:val="en-US"/>
        </w:rPr>
        <w:t xml:space="preserve">, </w:t>
      </w:r>
      <w:r w:rsidRPr="005220DD">
        <w:rPr>
          <w:rFonts w:cs="Times New Roman"/>
          <w:i/>
          <w:iCs/>
          <w:noProof/>
          <w:lang w:val="en-US"/>
        </w:rPr>
        <w:t>1</w:t>
      </w:r>
      <w:r w:rsidRPr="005220DD">
        <w:rPr>
          <w:rFonts w:cs="Times New Roman"/>
          <w:noProof/>
          <w:lang w:val="en-US"/>
        </w:rPr>
        <w:t>(1), 31. https://doi.org/10.2307/3867962</w:t>
      </w:r>
    </w:p>
    <w:p w14:paraId="105548E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5220DD">
        <w:rPr>
          <w:rFonts w:cs="Times New Roman"/>
          <w:i/>
          <w:iCs/>
          <w:noProof/>
          <w:lang w:val="en-US"/>
        </w:rPr>
        <w:t>Proceedings of the National Academy of Sciences of the United States of America</w:t>
      </w:r>
      <w:r w:rsidRPr="005220DD">
        <w:rPr>
          <w:rFonts w:cs="Times New Roman"/>
          <w:noProof/>
          <w:lang w:val="en-US"/>
        </w:rPr>
        <w:t xml:space="preserve">, </w:t>
      </w:r>
      <w:r w:rsidRPr="005220DD">
        <w:rPr>
          <w:rFonts w:cs="Times New Roman"/>
          <w:i/>
          <w:iCs/>
          <w:noProof/>
          <w:lang w:val="en-US"/>
        </w:rPr>
        <w:t>115</w:t>
      </w:r>
      <w:r w:rsidRPr="005220DD">
        <w:rPr>
          <w:rFonts w:cs="Times New Roman"/>
          <w:noProof/>
          <w:lang w:val="en-US"/>
        </w:rPr>
        <w:t>(22), E5038–E5045. https://doi.org/10.1073/pnas.1720577115</w:t>
      </w:r>
    </w:p>
    <w:p w14:paraId="32DB4C8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5220DD">
        <w:rPr>
          <w:rFonts w:cs="Times New Roman"/>
          <w:i/>
          <w:iCs/>
          <w:noProof/>
          <w:lang w:val="en-US"/>
        </w:rPr>
        <w:t>North Pacific Anadromous Fish Commission Technical Report</w:t>
      </w:r>
      <w:r w:rsidRPr="005220DD">
        <w:rPr>
          <w:rFonts w:cs="Times New Roman"/>
          <w:noProof/>
          <w:lang w:val="en-US"/>
        </w:rPr>
        <w:t xml:space="preserve">, </w:t>
      </w:r>
      <w:r w:rsidRPr="005220DD">
        <w:rPr>
          <w:rFonts w:cs="Times New Roman"/>
          <w:i/>
          <w:iCs/>
          <w:noProof/>
          <w:lang w:val="en-US"/>
        </w:rPr>
        <w:t>5</w:t>
      </w:r>
      <w:r w:rsidRPr="005220DD">
        <w:rPr>
          <w:rFonts w:cs="Times New Roman"/>
          <w:noProof/>
          <w:lang w:val="en-US"/>
        </w:rPr>
        <w:t>(5), 107–109.</w:t>
      </w:r>
    </w:p>
    <w:p w14:paraId="22143CE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Sturdevant, M. V, Fergusson, E. A., Orsi, J. A., &amp; Wertheimer, A. C. (2002). Diel Feeding of Juvenile Pink, Chum, and Coho Salmon in Icy Strait, Southeastern Alaska, May–September 2001. </w:t>
      </w:r>
      <w:r w:rsidRPr="005220DD">
        <w:rPr>
          <w:rFonts w:cs="Times New Roman"/>
          <w:i/>
          <w:iCs/>
          <w:noProof/>
          <w:lang w:val="en-US"/>
        </w:rPr>
        <w:t>North Pacific Anadromous Fish Commission</w:t>
      </w:r>
      <w:r w:rsidRPr="005220DD">
        <w:rPr>
          <w:rFonts w:cs="Times New Roman"/>
          <w:noProof/>
          <w:lang w:val="en-US"/>
        </w:rPr>
        <w:t>.</w:t>
      </w:r>
    </w:p>
    <w:p w14:paraId="7D720E0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5</w:t>
      </w:r>
      <w:r w:rsidRPr="005220DD">
        <w:rPr>
          <w:rFonts w:cs="Times New Roman"/>
          <w:noProof/>
          <w:lang w:val="en-US"/>
        </w:rPr>
        <w:t>(2), 89–99. https://doi.org/10.1111/j.1365-2419.1996.tb00108.x</w:t>
      </w:r>
    </w:p>
    <w:p w14:paraId="1B925DF9"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5220DD">
        <w:rPr>
          <w:rFonts w:cs="Times New Roman"/>
          <w:i/>
          <w:iCs/>
          <w:noProof/>
          <w:lang w:val="en-US"/>
        </w:rPr>
        <w:t>Journal of Applied Ecology</w:t>
      </w:r>
      <w:r w:rsidRPr="005220DD">
        <w:rPr>
          <w:rFonts w:cs="Times New Roman"/>
          <w:noProof/>
          <w:lang w:val="en-US"/>
        </w:rPr>
        <w:t xml:space="preserve">, </w:t>
      </w:r>
      <w:r w:rsidRPr="005220DD">
        <w:rPr>
          <w:rFonts w:cs="Times New Roman"/>
          <w:i/>
          <w:iCs/>
          <w:noProof/>
          <w:lang w:val="en-US"/>
        </w:rPr>
        <w:t>March</w:t>
      </w:r>
      <w:r w:rsidRPr="005220DD">
        <w:rPr>
          <w:rFonts w:cs="Times New Roman"/>
          <w:noProof/>
          <w:lang w:val="en-US"/>
        </w:rPr>
        <w:t>, 1–12. https://doi.org/10.1111/1365-2664.13646</w:t>
      </w:r>
    </w:p>
    <w:p w14:paraId="592BCB2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5220DD">
        <w:rPr>
          <w:rFonts w:cs="Times New Roman"/>
          <w:i/>
          <w:iCs/>
          <w:noProof/>
          <w:lang w:val="en-US"/>
        </w:rPr>
        <w:t>PLoS ONE</w:t>
      </w:r>
      <w:r w:rsidRPr="005220DD">
        <w:rPr>
          <w:rFonts w:cs="Times New Roman"/>
          <w:noProof/>
          <w:lang w:val="en-US"/>
        </w:rPr>
        <w:t xml:space="preserve">, </w:t>
      </w:r>
      <w:r w:rsidRPr="005220DD">
        <w:rPr>
          <w:rFonts w:cs="Times New Roman"/>
          <w:i/>
          <w:iCs/>
          <w:noProof/>
          <w:lang w:val="en-US"/>
        </w:rPr>
        <w:t>12</w:t>
      </w:r>
      <w:r w:rsidRPr="005220DD">
        <w:rPr>
          <w:rFonts w:cs="Times New Roman"/>
          <w:noProof/>
          <w:lang w:val="en-US"/>
        </w:rPr>
        <w:t>(3), 1–24. https://doi.org/10.1371/journal.pone.0172898</w:t>
      </w:r>
    </w:p>
    <w:p w14:paraId="001CC19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Weingartner, T., Eisner, L., Eckert, G. L., &amp; Danielson, S. (2009). Southeast Alaska: Oceanographic habitats and linkages. </w:t>
      </w:r>
      <w:r w:rsidRPr="005220DD">
        <w:rPr>
          <w:rFonts w:cs="Times New Roman"/>
          <w:i/>
          <w:iCs/>
          <w:noProof/>
          <w:lang w:val="en-US"/>
        </w:rPr>
        <w:t>Journal of Biogeography</w:t>
      </w:r>
      <w:r w:rsidRPr="005220DD">
        <w:rPr>
          <w:rFonts w:cs="Times New Roman"/>
          <w:noProof/>
          <w:lang w:val="en-US"/>
        </w:rPr>
        <w:t xml:space="preserve">, </w:t>
      </w:r>
      <w:r w:rsidRPr="005220DD">
        <w:rPr>
          <w:rFonts w:cs="Times New Roman"/>
          <w:i/>
          <w:iCs/>
          <w:noProof/>
          <w:lang w:val="en-US"/>
        </w:rPr>
        <w:t>36</w:t>
      </w:r>
      <w:r w:rsidRPr="005220DD">
        <w:rPr>
          <w:rFonts w:cs="Times New Roman"/>
          <w:noProof/>
          <w:lang w:val="en-US"/>
        </w:rPr>
        <w:t>(3), 387–400. https://doi.org/10.1111/j.1365-2699.2008.01994.x</w:t>
      </w:r>
    </w:p>
    <w:p w14:paraId="6A3BFA2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Welch, D. W. (1997). Anatomical specialization in the gut of Pacific salmon (Oncorhynchus): Evidence for oceanic limits to salmon production? </w:t>
      </w:r>
      <w:r w:rsidRPr="005220DD">
        <w:rPr>
          <w:rFonts w:cs="Times New Roman"/>
          <w:i/>
          <w:iCs/>
          <w:noProof/>
          <w:lang w:val="en-US"/>
        </w:rPr>
        <w:t>Canadian Journal of Zoology</w:t>
      </w:r>
      <w:r w:rsidRPr="005220DD">
        <w:rPr>
          <w:rFonts w:cs="Times New Roman"/>
          <w:noProof/>
          <w:lang w:val="en-US"/>
        </w:rPr>
        <w:t xml:space="preserve">, </w:t>
      </w:r>
      <w:r w:rsidRPr="005220DD">
        <w:rPr>
          <w:rFonts w:cs="Times New Roman"/>
          <w:i/>
          <w:iCs/>
          <w:noProof/>
          <w:lang w:val="en-US"/>
        </w:rPr>
        <w:t>75</w:t>
      </w:r>
      <w:r w:rsidRPr="005220DD">
        <w:rPr>
          <w:rFonts w:cs="Times New Roman"/>
          <w:noProof/>
          <w:lang w:val="en-US"/>
        </w:rPr>
        <w:t>(6), 936–942. https://doi.org/10.1139/z97-112</w:t>
      </w:r>
    </w:p>
    <w:p w14:paraId="19F86F68" w14:textId="77777777" w:rsidR="005220DD" w:rsidRPr="005220DD" w:rsidRDefault="005220DD" w:rsidP="005220DD">
      <w:pPr>
        <w:widowControl w:val="0"/>
        <w:autoSpaceDE w:val="0"/>
        <w:autoSpaceDN w:val="0"/>
        <w:adjustRightInd w:val="0"/>
        <w:ind w:left="480" w:hanging="480"/>
        <w:rPr>
          <w:rFonts w:cs="Times New Roman"/>
          <w:noProof/>
        </w:rPr>
      </w:pPr>
      <w:r w:rsidRPr="005220DD">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5220DD">
        <w:rPr>
          <w:rFonts w:cs="Times New Roman"/>
          <w:i/>
          <w:iCs/>
          <w:noProof/>
          <w:lang w:val="en-US"/>
        </w:rPr>
        <w:t>Ambio</w:t>
      </w:r>
      <w:r w:rsidRPr="005220DD">
        <w:rPr>
          <w:rFonts w:cs="Times New Roman"/>
          <w:noProof/>
          <w:lang w:val="en-US"/>
        </w:rPr>
        <w:t xml:space="preserve">, </w:t>
      </w:r>
      <w:r w:rsidRPr="005220DD">
        <w:rPr>
          <w:rFonts w:cs="Times New Roman"/>
          <w:i/>
          <w:iCs/>
          <w:noProof/>
          <w:lang w:val="en-US"/>
        </w:rPr>
        <w:t>48</w:t>
      </w:r>
      <w:r w:rsidRPr="005220DD">
        <w:rPr>
          <w:rFonts w:cs="Times New Roman"/>
          <w:noProof/>
          <w:lang w:val="en-US"/>
        </w:rPr>
        <w:t>(12), 1447–1469. https://doi.org/10.1007/s13280-019-01218-6</w:t>
      </w:r>
    </w:p>
    <w:p w14:paraId="7E56FF4D" w14:textId="6AD6A459" w:rsidR="001210AF" w:rsidRDefault="00FA03B1" w:rsidP="005220DD">
      <w:pPr>
        <w:widowControl w:val="0"/>
        <w:autoSpaceDE w:val="0"/>
        <w:autoSpaceDN w:val="0"/>
        <w:adjustRightInd w:val="0"/>
        <w:ind w:left="480" w:hanging="480"/>
        <w:rPr>
          <w:rFonts w:eastAsia="Times New Roman" w:cs="Times New Roman"/>
        </w:rPr>
        <w:sectPr w:rsidR="001210AF" w:rsidSect="002F204B">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2DF4AB36" w:rsidR="007F1E58" w:rsidRDefault="007F1E58" w:rsidP="00DF2943">
      <w:pPr>
        <w:pStyle w:val="Heading1"/>
      </w:pPr>
      <w:bookmarkStart w:id="140" w:name="_Toc56162347"/>
      <w:r>
        <w:t>Appendix</w:t>
      </w:r>
      <w:bookmarkEnd w:id="140"/>
    </w:p>
    <w:p w14:paraId="7E5F0B21" w14:textId="1F3AECFF" w:rsidR="007F1E58" w:rsidRDefault="007F1E58" w:rsidP="00DF2943">
      <w:pPr>
        <w:rPr>
          <w:rFonts w:eastAsia="Times New Roman" w:cs="Times New Roman"/>
        </w:rPr>
      </w:pPr>
    </w:p>
    <w:p w14:paraId="6B7A0F10" w14:textId="011CCC01" w:rsidR="007F1E58" w:rsidRDefault="00264B0C" w:rsidP="00DF2943">
      <w:pPr>
        <w:pStyle w:val="Heading9"/>
      </w:pPr>
      <w:bookmarkStart w:id="141" w:name="_Ref55657940"/>
      <w:bookmarkStart w:id="142" w:name="_Toc56162356"/>
      <w:r>
        <w:t>Table A.</w:t>
      </w:r>
      <w:r>
        <w:fldChar w:fldCharType="begin"/>
      </w:r>
      <w:r>
        <w:instrText xml:space="preserve"> SEQ Table \* ARABIC \s 2 </w:instrText>
      </w:r>
      <w:r>
        <w:fldChar w:fldCharType="separate"/>
      </w:r>
      <w:r w:rsidR="00821AC3">
        <w:rPr>
          <w:noProof/>
        </w:rPr>
        <w:t>1</w:t>
      </w:r>
      <w:r>
        <w:fldChar w:fldCharType="end"/>
      </w:r>
      <w:bookmarkEnd w:id="141"/>
      <w:r w:rsidR="007F1E58">
        <w:t xml:space="preserve"> Diet composition</w:t>
      </w:r>
      <w:r w:rsidR="006E0CC9">
        <w:t xml:space="preserve"> (% wet weight)</w:t>
      </w:r>
      <w:r w:rsidR="007F1E58">
        <w:t xml:space="preserve"> summary of juvenile salmon for each sampling date 2015-2016</w:t>
      </w:r>
      <w:r w:rsidR="006E0CC9">
        <w:t>.</w:t>
      </w:r>
      <w:bookmarkEnd w:id="142"/>
    </w:p>
    <w:p w14:paraId="3EBF9FB1" w14:textId="77777777" w:rsidR="00264B0C" w:rsidRPr="00264B0C" w:rsidRDefault="00264B0C" w:rsidP="00DF2943"/>
    <w:p w14:paraId="46086437" w14:textId="5AED7079" w:rsidR="007F1E58" w:rsidRDefault="00AB023F" w:rsidP="00DF2943">
      <w:pPr>
        <w:rPr>
          <w:rFonts w:eastAsia="Times New Roman" w:cs="Times New Roman"/>
        </w:rPr>
      </w:pPr>
      <w:r>
        <w:rPr>
          <w:rFonts w:eastAsia="Times New Roman" w:cs="Times New Roman"/>
          <w:noProof/>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stretch>
                      <a:fillRect/>
                    </a:stretch>
                  </pic:blipFill>
                  <pic:spPr>
                    <a:xfrm>
                      <a:off x="0" y="0"/>
                      <a:ext cx="8359222" cy="3575244"/>
                    </a:xfrm>
                    <a:prstGeom prst="rect">
                      <a:avLst/>
                    </a:prstGeom>
                  </pic:spPr>
                </pic:pic>
              </a:graphicData>
            </a:graphic>
          </wp:inline>
        </w:drawing>
      </w:r>
    </w:p>
    <w:p w14:paraId="7A2F750F" w14:textId="488A177C" w:rsidR="007F1E58" w:rsidRDefault="00741797" w:rsidP="00DF2943">
      <w:pPr>
        <w:rPr>
          <w:rFonts w:eastAsia="Times New Roman" w:cs="Times New Roman"/>
        </w:rPr>
      </w:pPr>
      <w:r>
        <w:rPr>
          <w:rFonts w:eastAsia="Times New Roman" w:cs="Times New Roman"/>
        </w:rPr>
        <w:br w:type="page"/>
      </w:r>
    </w:p>
    <w:p w14:paraId="74C7CE58" w14:textId="7FBD0F63" w:rsidR="00741797" w:rsidRDefault="00360D10" w:rsidP="00DF2943">
      <w:pPr>
        <w:rPr>
          <w:rFonts w:eastAsia="Times New Roman" w:cs="Times New Roman"/>
        </w:rPr>
      </w:pPr>
      <w:r>
        <w:rPr>
          <w:rFonts w:eastAsia="Times New Roman" w:cs="Times New Roman"/>
          <w:noProof/>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790F6ED5" w14:textId="3B03F98C" w:rsidR="00702758" w:rsidRPr="00360D10" w:rsidRDefault="00741797" w:rsidP="00DF2943">
      <w:pPr>
        <w:pStyle w:val="Caption"/>
        <w:rPr>
          <w:rFonts w:eastAsia="Times New Roman" w:cs="Times New Roman"/>
        </w:rPr>
        <w:sectPr w:rsidR="00702758" w:rsidRPr="00360D10" w:rsidSect="001210AF">
          <w:pgSz w:w="15840" w:h="12240" w:orient="landscape"/>
          <w:pgMar w:top="1440" w:right="1440" w:bottom="1440" w:left="1440" w:header="708" w:footer="708" w:gutter="0"/>
          <w:cols w:space="708"/>
          <w:docGrid w:linePitch="360"/>
        </w:sectPr>
      </w:pPr>
      <w:bookmarkStart w:id="143" w:name="_Ref55288046"/>
      <w:bookmarkStart w:id="144" w:name="_Toc56162401"/>
      <w:r>
        <w:t>Figure A.</w:t>
      </w:r>
      <w:r>
        <w:fldChar w:fldCharType="begin"/>
      </w:r>
      <w:r>
        <w:instrText xml:space="preserve"> SEQ Figure_A. \* ARABIC </w:instrText>
      </w:r>
      <w:r>
        <w:fldChar w:fldCharType="separate"/>
      </w:r>
      <w:r w:rsidR="00821AC3">
        <w:rPr>
          <w:noProof/>
        </w:rPr>
        <w:t>1</w:t>
      </w:r>
      <w:r>
        <w:fldChar w:fldCharType="end"/>
      </w:r>
      <w:bookmarkEnd w:id="143"/>
      <w:r>
        <w:t xml:space="preserve"> </w:t>
      </w:r>
      <w:r>
        <w:rPr>
          <w:rFonts w:eastAsia="Times New Roman" w:cs="Times New Roman"/>
        </w:rPr>
        <w:t>Discovery Islands subcluster for temporal juvenile salmon diets, labelled and colored with survey date.</w:t>
      </w:r>
      <w:bookmarkEnd w:id="144"/>
    </w:p>
    <w:p w14:paraId="298CF8BC" w14:textId="1E64ECBC" w:rsidR="00702758" w:rsidRDefault="00360D10" w:rsidP="00DF2943">
      <w:r>
        <w:rPr>
          <w:noProof/>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2"/>
                    <a:stretch>
                      <a:fillRect/>
                    </a:stretch>
                  </pic:blipFill>
                  <pic:spPr>
                    <a:xfrm>
                      <a:off x="0" y="0"/>
                      <a:ext cx="8229600" cy="5302885"/>
                    </a:xfrm>
                    <a:prstGeom prst="rect">
                      <a:avLst/>
                    </a:prstGeom>
                  </pic:spPr>
                </pic:pic>
              </a:graphicData>
            </a:graphic>
          </wp:inline>
        </w:drawing>
      </w:r>
    </w:p>
    <w:p w14:paraId="7AEBD500" w14:textId="6236622E" w:rsidR="00731483" w:rsidRDefault="00702758" w:rsidP="00DF2943">
      <w:pPr>
        <w:pStyle w:val="Caption"/>
        <w:sectPr w:rsidR="00731483" w:rsidSect="001210AF">
          <w:pgSz w:w="15840" w:h="12240" w:orient="landscape"/>
          <w:pgMar w:top="1440" w:right="1440" w:bottom="1440" w:left="1440" w:header="708" w:footer="708" w:gutter="0"/>
          <w:cols w:space="708"/>
          <w:docGrid w:linePitch="360"/>
        </w:sectPr>
      </w:pPr>
      <w:bookmarkStart w:id="145" w:name="_Ref55288024"/>
      <w:bookmarkStart w:id="146" w:name="_Toc56162402"/>
      <w:r>
        <w:t>Figure A.</w:t>
      </w:r>
      <w:r>
        <w:fldChar w:fldCharType="begin"/>
      </w:r>
      <w:r>
        <w:instrText xml:space="preserve"> SEQ Figure_A. \* ARABIC </w:instrText>
      </w:r>
      <w:r>
        <w:fldChar w:fldCharType="separate"/>
      </w:r>
      <w:r w:rsidR="00821AC3">
        <w:rPr>
          <w:noProof/>
        </w:rPr>
        <w:t>2</w:t>
      </w:r>
      <w:r>
        <w:fldChar w:fldCharType="end"/>
      </w:r>
      <w:bookmarkEnd w:id="145"/>
      <w:r>
        <w:t xml:space="preserve"> </w:t>
      </w:r>
      <w:r w:rsidR="00741797">
        <w:t>Johnstone Strait subcluster for temporal juvenile salmon diets, labelled and colored with survey date.</w:t>
      </w:r>
      <w:bookmarkEnd w:id="146"/>
    </w:p>
    <w:p w14:paraId="5A0F4B2A" w14:textId="2C6A0919" w:rsidR="00741797" w:rsidRDefault="00741797" w:rsidP="00DF2943">
      <w:pPr>
        <w:pStyle w:val="Caption"/>
      </w:pPr>
    </w:p>
    <w:p w14:paraId="60123BD1" w14:textId="3D070178" w:rsidR="00731483" w:rsidRDefault="00731483" w:rsidP="00731483">
      <w:r>
        <w:rPr>
          <w:noProof/>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43"/>
                    <a:stretch>
                      <a:fillRect/>
                    </a:stretch>
                  </pic:blipFill>
                  <pic:spPr>
                    <a:xfrm>
                      <a:off x="0" y="0"/>
                      <a:ext cx="6247693" cy="4680682"/>
                    </a:xfrm>
                    <a:prstGeom prst="rect">
                      <a:avLst/>
                    </a:prstGeom>
                  </pic:spPr>
                </pic:pic>
              </a:graphicData>
            </a:graphic>
          </wp:inline>
        </w:drawing>
      </w:r>
    </w:p>
    <w:p w14:paraId="7DC55991" w14:textId="77777777" w:rsidR="00731483" w:rsidRDefault="00731483" w:rsidP="00731483">
      <w:pPr>
        <w:pStyle w:val="Caption"/>
      </w:pPr>
    </w:p>
    <w:p w14:paraId="71EFDD71" w14:textId="58DD105D" w:rsidR="00731483" w:rsidRPr="00731483" w:rsidRDefault="00731483" w:rsidP="00731483">
      <w:pPr>
        <w:pStyle w:val="Caption"/>
      </w:pPr>
      <w:bookmarkStart w:id="147" w:name="_Ref55823099"/>
      <w:bookmarkStart w:id="148" w:name="_Toc56162403"/>
      <w:bookmarkStart w:id="149" w:name="_Ref56173514"/>
      <w:r>
        <w:t>Figure A.</w:t>
      </w:r>
      <w:r>
        <w:fldChar w:fldCharType="begin"/>
      </w:r>
      <w:r>
        <w:instrText xml:space="preserve"> SEQ Figure_A. \* ARABIC </w:instrText>
      </w:r>
      <w:r>
        <w:fldChar w:fldCharType="separate"/>
      </w:r>
      <w:r w:rsidR="00821AC3">
        <w:rPr>
          <w:noProof/>
        </w:rPr>
        <w:t>3</w:t>
      </w:r>
      <w:r>
        <w:fldChar w:fldCharType="end"/>
      </w:r>
      <w:bookmarkEnd w:id="147"/>
      <w:r>
        <w:t xml:space="preserve"> Micrograph of a blue macroplastic</w:t>
      </w:r>
      <w:r w:rsidR="00EC6E61">
        <w:t xml:space="preserve"> (5.8 mm)</w:t>
      </w:r>
      <w:r>
        <w:t xml:space="preserve"> found in a juvenile pink salmon stomach in the Discovery Islands, before the stomach contents were removed.</w:t>
      </w:r>
      <w:bookmarkEnd w:id="148"/>
      <w:bookmarkEnd w:id="149"/>
      <w:r>
        <w:t xml:space="preserve"> </w:t>
      </w:r>
    </w:p>
    <w:sectPr w:rsidR="00731483" w:rsidRPr="00731483" w:rsidSect="0073148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C22C28" w14:textId="77777777" w:rsidR="001E2B52" w:rsidRDefault="001E2B52" w:rsidP="003A2A0A">
      <w:r>
        <w:separator/>
      </w:r>
    </w:p>
  </w:endnote>
  <w:endnote w:type="continuationSeparator" w:id="0">
    <w:p w14:paraId="2E1022ED" w14:textId="77777777" w:rsidR="001E2B52" w:rsidRDefault="001E2B52"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7B17F3" w:rsidRDefault="007B17F3"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7B17F3" w:rsidRDefault="007B17F3"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259D2879" w:rsidR="007B17F3" w:rsidRDefault="007B17F3"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2BC06" w14:textId="77777777" w:rsidR="007B17F3" w:rsidRDefault="007B17F3"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485F59" w14:textId="77777777" w:rsidR="001E2B52" w:rsidRDefault="001E2B52" w:rsidP="003A2A0A">
      <w:r>
        <w:separator/>
      </w:r>
    </w:p>
  </w:footnote>
  <w:footnote w:type="continuationSeparator" w:id="0">
    <w:p w14:paraId="67118EA8" w14:textId="77777777" w:rsidR="001E2B52" w:rsidRDefault="001E2B52"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9"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3"/>
  </w:num>
  <w:num w:numId="2">
    <w:abstractNumId w:val="18"/>
  </w:num>
  <w:num w:numId="3">
    <w:abstractNumId w:val="19"/>
  </w:num>
  <w:num w:numId="4">
    <w:abstractNumId w:val="15"/>
  </w:num>
  <w:num w:numId="5">
    <w:abstractNumId w:val="16"/>
  </w:num>
  <w:num w:numId="6">
    <w:abstractNumId w:val="21"/>
  </w:num>
  <w:num w:numId="7">
    <w:abstractNumId w:val="11"/>
  </w:num>
  <w:num w:numId="8">
    <w:abstractNumId w:val="2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2"/>
  </w:num>
  <w:num w:numId="21">
    <w:abstractNumId w:val="14"/>
  </w:num>
  <w:num w:numId="22">
    <w:abstractNumId w:val="17"/>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47EC"/>
    <w:rsid w:val="000374C3"/>
    <w:rsid w:val="0003790E"/>
    <w:rsid w:val="00040479"/>
    <w:rsid w:val="0004162A"/>
    <w:rsid w:val="00042E3D"/>
    <w:rsid w:val="00050ACA"/>
    <w:rsid w:val="00050CBC"/>
    <w:rsid w:val="00052533"/>
    <w:rsid w:val="0005399C"/>
    <w:rsid w:val="00054E32"/>
    <w:rsid w:val="00060858"/>
    <w:rsid w:val="00063820"/>
    <w:rsid w:val="00063D72"/>
    <w:rsid w:val="00067C6B"/>
    <w:rsid w:val="00070B49"/>
    <w:rsid w:val="000721C6"/>
    <w:rsid w:val="00072605"/>
    <w:rsid w:val="00072E9D"/>
    <w:rsid w:val="00074F72"/>
    <w:rsid w:val="00075DEF"/>
    <w:rsid w:val="0007690A"/>
    <w:rsid w:val="00080F33"/>
    <w:rsid w:val="000820FE"/>
    <w:rsid w:val="000826C9"/>
    <w:rsid w:val="00083839"/>
    <w:rsid w:val="00084C28"/>
    <w:rsid w:val="00086DCF"/>
    <w:rsid w:val="000921D3"/>
    <w:rsid w:val="00092BA1"/>
    <w:rsid w:val="0009313F"/>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4477"/>
    <w:rsid w:val="000C5F8C"/>
    <w:rsid w:val="000C65FF"/>
    <w:rsid w:val="000C742C"/>
    <w:rsid w:val="000D0F39"/>
    <w:rsid w:val="000D21C1"/>
    <w:rsid w:val="000D2776"/>
    <w:rsid w:val="000D2EC0"/>
    <w:rsid w:val="000E2B0D"/>
    <w:rsid w:val="000F1000"/>
    <w:rsid w:val="000F1184"/>
    <w:rsid w:val="000F1487"/>
    <w:rsid w:val="000F1CA6"/>
    <w:rsid w:val="000F367D"/>
    <w:rsid w:val="001005FA"/>
    <w:rsid w:val="00103765"/>
    <w:rsid w:val="00107517"/>
    <w:rsid w:val="0011224E"/>
    <w:rsid w:val="0011316F"/>
    <w:rsid w:val="00116555"/>
    <w:rsid w:val="001210AF"/>
    <w:rsid w:val="001215CF"/>
    <w:rsid w:val="00121E35"/>
    <w:rsid w:val="0012504D"/>
    <w:rsid w:val="00130CA0"/>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D2C"/>
    <w:rsid w:val="001664ED"/>
    <w:rsid w:val="00170A89"/>
    <w:rsid w:val="00171827"/>
    <w:rsid w:val="00174E5C"/>
    <w:rsid w:val="00175A92"/>
    <w:rsid w:val="001856EB"/>
    <w:rsid w:val="00185709"/>
    <w:rsid w:val="00187473"/>
    <w:rsid w:val="00187FD2"/>
    <w:rsid w:val="001911B4"/>
    <w:rsid w:val="00194981"/>
    <w:rsid w:val="00194B5C"/>
    <w:rsid w:val="001965D6"/>
    <w:rsid w:val="001A0DC9"/>
    <w:rsid w:val="001A599A"/>
    <w:rsid w:val="001A6E5F"/>
    <w:rsid w:val="001B0A0A"/>
    <w:rsid w:val="001B277F"/>
    <w:rsid w:val="001B6D1C"/>
    <w:rsid w:val="001C050C"/>
    <w:rsid w:val="001C2AFE"/>
    <w:rsid w:val="001C45E1"/>
    <w:rsid w:val="001C7419"/>
    <w:rsid w:val="001C74B8"/>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7CC"/>
    <w:rsid w:val="001F521B"/>
    <w:rsid w:val="00203274"/>
    <w:rsid w:val="00204A98"/>
    <w:rsid w:val="002114F6"/>
    <w:rsid w:val="00215A25"/>
    <w:rsid w:val="00220EE6"/>
    <w:rsid w:val="00221C19"/>
    <w:rsid w:val="00223132"/>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3D91"/>
    <w:rsid w:val="00254176"/>
    <w:rsid w:val="0025513E"/>
    <w:rsid w:val="00255712"/>
    <w:rsid w:val="002562E4"/>
    <w:rsid w:val="00257D50"/>
    <w:rsid w:val="00257D8D"/>
    <w:rsid w:val="00257DCA"/>
    <w:rsid w:val="002606FB"/>
    <w:rsid w:val="00260861"/>
    <w:rsid w:val="002610F5"/>
    <w:rsid w:val="00262962"/>
    <w:rsid w:val="00264B0C"/>
    <w:rsid w:val="00265460"/>
    <w:rsid w:val="00266C78"/>
    <w:rsid w:val="00270521"/>
    <w:rsid w:val="00270F2E"/>
    <w:rsid w:val="0027144B"/>
    <w:rsid w:val="00273643"/>
    <w:rsid w:val="00273C9F"/>
    <w:rsid w:val="00281143"/>
    <w:rsid w:val="00281A8D"/>
    <w:rsid w:val="002823A8"/>
    <w:rsid w:val="0028260B"/>
    <w:rsid w:val="00286A8E"/>
    <w:rsid w:val="00287B94"/>
    <w:rsid w:val="002A34F3"/>
    <w:rsid w:val="002A5EB0"/>
    <w:rsid w:val="002A6034"/>
    <w:rsid w:val="002B10EB"/>
    <w:rsid w:val="002B1CEB"/>
    <w:rsid w:val="002B2430"/>
    <w:rsid w:val="002B2559"/>
    <w:rsid w:val="002B2E48"/>
    <w:rsid w:val="002C4A5C"/>
    <w:rsid w:val="002C5909"/>
    <w:rsid w:val="002C5E03"/>
    <w:rsid w:val="002C77C0"/>
    <w:rsid w:val="002D4529"/>
    <w:rsid w:val="002D5C0C"/>
    <w:rsid w:val="002E001F"/>
    <w:rsid w:val="002E3BBC"/>
    <w:rsid w:val="002E41ED"/>
    <w:rsid w:val="002E5476"/>
    <w:rsid w:val="002F204B"/>
    <w:rsid w:val="002F56A0"/>
    <w:rsid w:val="002F6E95"/>
    <w:rsid w:val="003039F4"/>
    <w:rsid w:val="00305A13"/>
    <w:rsid w:val="00307975"/>
    <w:rsid w:val="00307C83"/>
    <w:rsid w:val="0031258B"/>
    <w:rsid w:val="00317BE8"/>
    <w:rsid w:val="00321D25"/>
    <w:rsid w:val="00325F59"/>
    <w:rsid w:val="00327172"/>
    <w:rsid w:val="003278DE"/>
    <w:rsid w:val="003304B3"/>
    <w:rsid w:val="0033536B"/>
    <w:rsid w:val="003424A0"/>
    <w:rsid w:val="0034386C"/>
    <w:rsid w:val="00345471"/>
    <w:rsid w:val="00356159"/>
    <w:rsid w:val="00356A67"/>
    <w:rsid w:val="003578BB"/>
    <w:rsid w:val="00360D10"/>
    <w:rsid w:val="003616B8"/>
    <w:rsid w:val="00364458"/>
    <w:rsid w:val="00367DCC"/>
    <w:rsid w:val="00370FD6"/>
    <w:rsid w:val="00371D32"/>
    <w:rsid w:val="00372150"/>
    <w:rsid w:val="00373355"/>
    <w:rsid w:val="00373BAB"/>
    <w:rsid w:val="003759A9"/>
    <w:rsid w:val="003761CE"/>
    <w:rsid w:val="0037730F"/>
    <w:rsid w:val="003852C1"/>
    <w:rsid w:val="0038685D"/>
    <w:rsid w:val="003918A4"/>
    <w:rsid w:val="00393DDA"/>
    <w:rsid w:val="00395245"/>
    <w:rsid w:val="00397F70"/>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4B46"/>
    <w:rsid w:val="004415A1"/>
    <w:rsid w:val="004452A5"/>
    <w:rsid w:val="00446536"/>
    <w:rsid w:val="00454A36"/>
    <w:rsid w:val="00456F19"/>
    <w:rsid w:val="0046236D"/>
    <w:rsid w:val="00477EF3"/>
    <w:rsid w:val="00491BDE"/>
    <w:rsid w:val="00493DBC"/>
    <w:rsid w:val="00497A86"/>
    <w:rsid w:val="004A1033"/>
    <w:rsid w:val="004A33F6"/>
    <w:rsid w:val="004B17CC"/>
    <w:rsid w:val="004B644E"/>
    <w:rsid w:val="004B652E"/>
    <w:rsid w:val="004B6DD4"/>
    <w:rsid w:val="004C2951"/>
    <w:rsid w:val="004C3AA9"/>
    <w:rsid w:val="004C64DC"/>
    <w:rsid w:val="004C6B79"/>
    <w:rsid w:val="004C7CA4"/>
    <w:rsid w:val="004D4459"/>
    <w:rsid w:val="004D557D"/>
    <w:rsid w:val="004D5EA4"/>
    <w:rsid w:val="004D724E"/>
    <w:rsid w:val="004D7B50"/>
    <w:rsid w:val="004E2A76"/>
    <w:rsid w:val="004E566F"/>
    <w:rsid w:val="004E5A89"/>
    <w:rsid w:val="004E5D64"/>
    <w:rsid w:val="004E7296"/>
    <w:rsid w:val="004F3BDF"/>
    <w:rsid w:val="004F586B"/>
    <w:rsid w:val="004F5C82"/>
    <w:rsid w:val="004F7921"/>
    <w:rsid w:val="00500BFD"/>
    <w:rsid w:val="00502E6B"/>
    <w:rsid w:val="00506955"/>
    <w:rsid w:val="005130C0"/>
    <w:rsid w:val="00514271"/>
    <w:rsid w:val="005218B6"/>
    <w:rsid w:val="005220DD"/>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710"/>
    <w:rsid w:val="005D6A31"/>
    <w:rsid w:val="005D7C3C"/>
    <w:rsid w:val="005E14B5"/>
    <w:rsid w:val="005E53AD"/>
    <w:rsid w:val="005E7E49"/>
    <w:rsid w:val="005F0008"/>
    <w:rsid w:val="005F0025"/>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40938"/>
    <w:rsid w:val="00641D53"/>
    <w:rsid w:val="006438FB"/>
    <w:rsid w:val="00644F18"/>
    <w:rsid w:val="006455CD"/>
    <w:rsid w:val="00646C43"/>
    <w:rsid w:val="00646E55"/>
    <w:rsid w:val="00652E48"/>
    <w:rsid w:val="006533DE"/>
    <w:rsid w:val="00653C56"/>
    <w:rsid w:val="00655CBC"/>
    <w:rsid w:val="00660784"/>
    <w:rsid w:val="00663B82"/>
    <w:rsid w:val="006648E5"/>
    <w:rsid w:val="00670143"/>
    <w:rsid w:val="00674289"/>
    <w:rsid w:val="00676457"/>
    <w:rsid w:val="00677CC7"/>
    <w:rsid w:val="00680468"/>
    <w:rsid w:val="00680BD2"/>
    <w:rsid w:val="00682157"/>
    <w:rsid w:val="0068224A"/>
    <w:rsid w:val="00682558"/>
    <w:rsid w:val="006A4D87"/>
    <w:rsid w:val="006A527D"/>
    <w:rsid w:val="006A6E3F"/>
    <w:rsid w:val="006B1E1A"/>
    <w:rsid w:val="006B5553"/>
    <w:rsid w:val="006B6933"/>
    <w:rsid w:val="006C156C"/>
    <w:rsid w:val="006C6555"/>
    <w:rsid w:val="006D0743"/>
    <w:rsid w:val="006D268C"/>
    <w:rsid w:val="006D65D3"/>
    <w:rsid w:val="006D704B"/>
    <w:rsid w:val="006D7435"/>
    <w:rsid w:val="006E0CC9"/>
    <w:rsid w:val="006F6325"/>
    <w:rsid w:val="006F6A4C"/>
    <w:rsid w:val="00702758"/>
    <w:rsid w:val="00702E99"/>
    <w:rsid w:val="007044EA"/>
    <w:rsid w:val="007103C9"/>
    <w:rsid w:val="00711E92"/>
    <w:rsid w:val="007139E2"/>
    <w:rsid w:val="00716538"/>
    <w:rsid w:val="00720DF7"/>
    <w:rsid w:val="00722B46"/>
    <w:rsid w:val="00724673"/>
    <w:rsid w:val="0072731E"/>
    <w:rsid w:val="00731483"/>
    <w:rsid w:val="00736954"/>
    <w:rsid w:val="00736E07"/>
    <w:rsid w:val="00741797"/>
    <w:rsid w:val="00756674"/>
    <w:rsid w:val="00762062"/>
    <w:rsid w:val="00766C29"/>
    <w:rsid w:val="00766F07"/>
    <w:rsid w:val="00767845"/>
    <w:rsid w:val="00767C8C"/>
    <w:rsid w:val="00771B10"/>
    <w:rsid w:val="007720AD"/>
    <w:rsid w:val="00772B3C"/>
    <w:rsid w:val="00776754"/>
    <w:rsid w:val="0078230D"/>
    <w:rsid w:val="00785911"/>
    <w:rsid w:val="0078618D"/>
    <w:rsid w:val="0079210F"/>
    <w:rsid w:val="00796E23"/>
    <w:rsid w:val="007976AC"/>
    <w:rsid w:val="007A02D2"/>
    <w:rsid w:val="007B17F3"/>
    <w:rsid w:val="007B36CA"/>
    <w:rsid w:val="007B4C06"/>
    <w:rsid w:val="007B6291"/>
    <w:rsid w:val="007C0C62"/>
    <w:rsid w:val="007C14AC"/>
    <w:rsid w:val="007C1E89"/>
    <w:rsid w:val="007C2F98"/>
    <w:rsid w:val="007D0D96"/>
    <w:rsid w:val="007D0F73"/>
    <w:rsid w:val="007D1086"/>
    <w:rsid w:val="007D229C"/>
    <w:rsid w:val="007D34FA"/>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21AC3"/>
    <w:rsid w:val="00824D0F"/>
    <w:rsid w:val="00830B94"/>
    <w:rsid w:val="00832E01"/>
    <w:rsid w:val="00845F13"/>
    <w:rsid w:val="00855245"/>
    <w:rsid w:val="00855CF6"/>
    <w:rsid w:val="00864AFD"/>
    <w:rsid w:val="00864DB4"/>
    <w:rsid w:val="00871813"/>
    <w:rsid w:val="00872A9F"/>
    <w:rsid w:val="0087469C"/>
    <w:rsid w:val="00875D51"/>
    <w:rsid w:val="0087627C"/>
    <w:rsid w:val="0088217C"/>
    <w:rsid w:val="0088742C"/>
    <w:rsid w:val="00892667"/>
    <w:rsid w:val="00892EC7"/>
    <w:rsid w:val="0089350A"/>
    <w:rsid w:val="00893A55"/>
    <w:rsid w:val="00893DEA"/>
    <w:rsid w:val="008A342C"/>
    <w:rsid w:val="008B29D2"/>
    <w:rsid w:val="008C0658"/>
    <w:rsid w:val="008C0DFE"/>
    <w:rsid w:val="008D09C8"/>
    <w:rsid w:val="008D1DFE"/>
    <w:rsid w:val="008D286A"/>
    <w:rsid w:val="008D2E0A"/>
    <w:rsid w:val="008D6D7B"/>
    <w:rsid w:val="008E06FB"/>
    <w:rsid w:val="008E226A"/>
    <w:rsid w:val="008E2EC9"/>
    <w:rsid w:val="008E554A"/>
    <w:rsid w:val="008E677B"/>
    <w:rsid w:val="008E6F8D"/>
    <w:rsid w:val="008F0AFA"/>
    <w:rsid w:val="008F172D"/>
    <w:rsid w:val="008F25B2"/>
    <w:rsid w:val="008F3081"/>
    <w:rsid w:val="00901C7C"/>
    <w:rsid w:val="00901FAA"/>
    <w:rsid w:val="00903468"/>
    <w:rsid w:val="00912321"/>
    <w:rsid w:val="0091258C"/>
    <w:rsid w:val="00916329"/>
    <w:rsid w:val="00924113"/>
    <w:rsid w:val="00925967"/>
    <w:rsid w:val="00925B44"/>
    <w:rsid w:val="00926601"/>
    <w:rsid w:val="009305BF"/>
    <w:rsid w:val="00935400"/>
    <w:rsid w:val="00940CC8"/>
    <w:rsid w:val="009524B2"/>
    <w:rsid w:val="009627AF"/>
    <w:rsid w:val="00963331"/>
    <w:rsid w:val="00971358"/>
    <w:rsid w:val="009814B4"/>
    <w:rsid w:val="0098154C"/>
    <w:rsid w:val="009827BE"/>
    <w:rsid w:val="0098401D"/>
    <w:rsid w:val="00987FD4"/>
    <w:rsid w:val="00991F3B"/>
    <w:rsid w:val="00996F84"/>
    <w:rsid w:val="009A0A4E"/>
    <w:rsid w:val="009A291C"/>
    <w:rsid w:val="009A44D9"/>
    <w:rsid w:val="009A4741"/>
    <w:rsid w:val="009A5968"/>
    <w:rsid w:val="009A76B3"/>
    <w:rsid w:val="009A7C9E"/>
    <w:rsid w:val="009B1135"/>
    <w:rsid w:val="009C0199"/>
    <w:rsid w:val="009C15B6"/>
    <w:rsid w:val="009C313A"/>
    <w:rsid w:val="009C36C9"/>
    <w:rsid w:val="009C420C"/>
    <w:rsid w:val="009C536E"/>
    <w:rsid w:val="009C5822"/>
    <w:rsid w:val="009D2E09"/>
    <w:rsid w:val="009D617B"/>
    <w:rsid w:val="009E0EB0"/>
    <w:rsid w:val="009E2312"/>
    <w:rsid w:val="009E3332"/>
    <w:rsid w:val="009E5CBC"/>
    <w:rsid w:val="009E729A"/>
    <w:rsid w:val="009E76BC"/>
    <w:rsid w:val="009F0B0F"/>
    <w:rsid w:val="009F55E3"/>
    <w:rsid w:val="009F5D27"/>
    <w:rsid w:val="009F6DC3"/>
    <w:rsid w:val="00A00136"/>
    <w:rsid w:val="00A0573F"/>
    <w:rsid w:val="00A1270A"/>
    <w:rsid w:val="00A12A2C"/>
    <w:rsid w:val="00A12EDC"/>
    <w:rsid w:val="00A1523C"/>
    <w:rsid w:val="00A1562B"/>
    <w:rsid w:val="00A16692"/>
    <w:rsid w:val="00A206A5"/>
    <w:rsid w:val="00A20B0B"/>
    <w:rsid w:val="00A350A0"/>
    <w:rsid w:val="00A357F0"/>
    <w:rsid w:val="00A37BBE"/>
    <w:rsid w:val="00A43ACF"/>
    <w:rsid w:val="00A43EB6"/>
    <w:rsid w:val="00A44D10"/>
    <w:rsid w:val="00A47833"/>
    <w:rsid w:val="00A51503"/>
    <w:rsid w:val="00A6129A"/>
    <w:rsid w:val="00A62AC0"/>
    <w:rsid w:val="00A64878"/>
    <w:rsid w:val="00A714CC"/>
    <w:rsid w:val="00A74673"/>
    <w:rsid w:val="00A74E6E"/>
    <w:rsid w:val="00A77F94"/>
    <w:rsid w:val="00A86431"/>
    <w:rsid w:val="00A87ABB"/>
    <w:rsid w:val="00A90378"/>
    <w:rsid w:val="00A91C85"/>
    <w:rsid w:val="00A94526"/>
    <w:rsid w:val="00A954F8"/>
    <w:rsid w:val="00A96B6C"/>
    <w:rsid w:val="00A97739"/>
    <w:rsid w:val="00AA0C01"/>
    <w:rsid w:val="00AA5306"/>
    <w:rsid w:val="00AA5C3C"/>
    <w:rsid w:val="00AB023F"/>
    <w:rsid w:val="00AC0522"/>
    <w:rsid w:val="00AC0B65"/>
    <w:rsid w:val="00AC2652"/>
    <w:rsid w:val="00AC286C"/>
    <w:rsid w:val="00AC3D53"/>
    <w:rsid w:val="00AC5049"/>
    <w:rsid w:val="00AC5BFE"/>
    <w:rsid w:val="00AC7860"/>
    <w:rsid w:val="00AD3DCA"/>
    <w:rsid w:val="00AE0DD2"/>
    <w:rsid w:val="00AE4E5F"/>
    <w:rsid w:val="00AE60EB"/>
    <w:rsid w:val="00AE6581"/>
    <w:rsid w:val="00AE6EE9"/>
    <w:rsid w:val="00AE7F76"/>
    <w:rsid w:val="00AF40FD"/>
    <w:rsid w:val="00AF48E0"/>
    <w:rsid w:val="00AF4E2F"/>
    <w:rsid w:val="00AF553B"/>
    <w:rsid w:val="00B00DD1"/>
    <w:rsid w:val="00B010C1"/>
    <w:rsid w:val="00B0755B"/>
    <w:rsid w:val="00B177B7"/>
    <w:rsid w:val="00B21F36"/>
    <w:rsid w:val="00B23F89"/>
    <w:rsid w:val="00B23FAA"/>
    <w:rsid w:val="00B31938"/>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9195F"/>
    <w:rsid w:val="00B948F8"/>
    <w:rsid w:val="00B97243"/>
    <w:rsid w:val="00BA28AC"/>
    <w:rsid w:val="00BA5652"/>
    <w:rsid w:val="00BA5705"/>
    <w:rsid w:val="00BB115A"/>
    <w:rsid w:val="00BB1569"/>
    <w:rsid w:val="00BB1CD8"/>
    <w:rsid w:val="00BB6DA0"/>
    <w:rsid w:val="00BC25C6"/>
    <w:rsid w:val="00BC4D99"/>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2E1F"/>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04CA"/>
    <w:rsid w:val="00C538A9"/>
    <w:rsid w:val="00C53F62"/>
    <w:rsid w:val="00C57064"/>
    <w:rsid w:val="00C629DB"/>
    <w:rsid w:val="00C6340E"/>
    <w:rsid w:val="00C67B23"/>
    <w:rsid w:val="00C71BDC"/>
    <w:rsid w:val="00C74CEF"/>
    <w:rsid w:val="00C82218"/>
    <w:rsid w:val="00C842F9"/>
    <w:rsid w:val="00C85804"/>
    <w:rsid w:val="00C879E1"/>
    <w:rsid w:val="00C87B2F"/>
    <w:rsid w:val="00C92CF7"/>
    <w:rsid w:val="00C94A3B"/>
    <w:rsid w:val="00C94C52"/>
    <w:rsid w:val="00C951F4"/>
    <w:rsid w:val="00C96E76"/>
    <w:rsid w:val="00CA2D11"/>
    <w:rsid w:val="00CA5A4D"/>
    <w:rsid w:val="00CA6BD3"/>
    <w:rsid w:val="00CB23BF"/>
    <w:rsid w:val="00CB3019"/>
    <w:rsid w:val="00CB3022"/>
    <w:rsid w:val="00CB420E"/>
    <w:rsid w:val="00CB4B17"/>
    <w:rsid w:val="00CB61B8"/>
    <w:rsid w:val="00CD2F09"/>
    <w:rsid w:val="00CD6C22"/>
    <w:rsid w:val="00CD7AB4"/>
    <w:rsid w:val="00CE0BF6"/>
    <w:rsid w:val="00CE1947"/>
    <w:rsid w:val="00CE7AC8"/>
    <w:rsid w:val="00CF0ED8"/>
    <w:rsid w:val="00CF3DCD"/>
    <w:rsid w:val="00D0151E"/>
    <w:rsid w:val="00D020A7"/>
    <w:rsid w:val="00D0733D"/>
    <w:rsid w:val="00D07B96"/>
    <w:rsid w:val="00D1190D"/>
    <w:rsid w:val="00D124F8"/>
    <w:rsid w:val="00D14926"/>
    <w:rsid w:val="00D16766"/>
    <w:rsid w:val="00D16F11"/>
    <w:rsid w:val="00D26BA2"/>
    <w:rsid w:val="00D2721D"/>
    <w:rsid w:val="00D33C8D"/>
    <w:rsid w:val="00D37F43"/>
    <w:rsid w:val="00D402A4"/>
    <w:rsid w:val="00D42931"/>
    <w:rsid w:val="00D43811"/>
    <w:rsid w:val="00D442C4"/>
    <w:rsid w:val="00D472CE"/>
    <w:rsid w:val="00D50544"/>
    <w:rsid w:val="00D50622"/>
    <w:rsid w:val="00D57706"/>
    <w:rsid w:val="00D648A4"/>
    <w:rsid w:val="00D649BB"/>
    <w:rsid w:val="00D67A2E"/>
    <w:rsid w:val="00D708D5"/>
    <w:rsid w:val="00D7189C"/>
    <w:rsid w:val="00D7519F"/>
    <w:rsid w:val="00D751BB"/>
    <w:rsid w:val="00D8035C"/>
    <w:rsid w:val="00D832B0"/>
    <w:rsid w:val="00D84B0E"/>
    <w:rsid w:val="00D84B74"/>
    <w:rsid w:val="00D85112"/>
    <w:rsid w:val="00D86058"/>
    <w:rsid w:val="00D90EF2"/>
    <w:rsid w:val="00D91167"/>
    <w:rsid w:val="00D94317"/>
    <w:rsid w:val="00D944B4"/>
    <w:rsid w:val="00DA3820"/>
    <w:rsid w:val="00DA7A1C"/>
    <w:rsid w:val="00DB3EEB"/>
    <w:rsid w:val="00DB41F8"/>
    <w:rsid w:val="00DB463E"/>
    <w:rsid w:val="00DB4669"/>
    <w:rsid w:val="00DB66B5"/>
    <w:rsid w:val="00DB6F7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14A2"/>
    <w:rsid w:val="00E43902"/>
    <w:rsid w:val="00E511DA"/>
    <w:rsid w:val="00E51FC4"/>
    <w:rsid w:val="00E52030"/>
    <w:rsid w:val="00E531D2"/>
    <w:rsid w:val="00E53991"/>
    <w:rsid w:val="00E54626"/>
    <w:rsid w:val="00E54C78"/>
    <w:rsid w:val="00E56BF9"/>
    <w:rsid w:val="00E57F38"/>
    <w:rsid w:val="00E62560"/>
    <w:rsid w:val="00E6446A"/>
    <w:rsid w:val="00E65C9F"/>
    <w:rsid w:val="00E74639"/>
    <w:rsid w:val="00E74AF6"/>
    <w:rsid w:val="00E76C3B"/>
    <w:rsid w:val="00E80EA7"/>
    <w:rsid w:val="00E83CE1"/>
    <w:rsid w:val="00E8443E"/>
    <w:rsid w:val="00E84A54"/>
    <w:rsid w:val="00E85B50"/>
    <w:rsid w:val="00E87138"/>
    <w:rsid w:val="00E907CA"/>
    <w:rsid w:val="00E95B0B"/>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E0173"/>
    <w:rsid w:val="00EE08B1"/>
    <w:rsid w:val="00EE12FD"/>
    <w:rsid w:val="00EE17C2"/>
    <w:rsid w:val="00EE41FE"/>
    <w:rsid w:val="00EE43A3"/>
    <w:rsid w:val="00EE60BD"/>
    <w:rsid w:val="00EF00EA"/>
    <w:rsid w:val="00EF046A"/>
    <w:rsid w:val="00EF264A"/>
    <w:rsid w:val="00EF2740"/>
    <w:rsid w:val="00EF3E46"/>
    <w:rsid w:val="00EF4C3F"/>
    <w:rsid w:val="00EF52F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1BD8"/>
    <w:rsid w:val="00FA385C"/>
    <w:rsid w:val="00FA59E5"/>
    <w:rsid w:val="00FA68F1"/>
    <w:rsid w:val="00FA72CB"/>
    <w:rsid w:val="00FB6CCE"/>
    <w:rsid w:val="00FC0250"/>
    <w:rsid w:val="00FC2FD4"/>
    <w:rsid w:val="00FC4030"/>
    <w:rsid w:val="00FC40E9"/>
    <w:rsid w:val="00FD1E29"/>
    <w:rsid w:val="00FD5A49"/>
    <w:rsid w:val="00FE0CC6"/>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9A459-1B46-487F-BD9E-449CCE85C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2006</TotalTime>
  <Pages>118</Pages>
  <Words>74344</Words>
  <Characters>423767</Characters>
  <Application>Microsoft Office Word</Application>
  <DocSecurity>0</DocSecurity>
  <Lines>3531</Lines>
  <Paragraphs>994</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vt:lpstr>
      <vt:lpstr>        Study area and aims</vt:lpstr>
    </vt:vector>
  </TitlesOfParts>
  <Company/>
  <LinksUpToDate>false</LinksUpToDate>
  <CharactersWithSpaces>497117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64</cp:revision>
  <dcterms:created xsi:type="dcterms:W3CDTF">2020-10-10T00:17:00Z</dcterms:created>
  <dcterms:modified xsi:type="dcterms:W3CDTF">2020-11-14T01:25:00Z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